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009" w:tblpY="-190"/>
        <w:tblOverlap w:val="neve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2"/>
        <w:gridCol w:w="5017"/>
      </w:tblGrid>
      <w:tr w:rsidR="00D27763" w:rsidRPr="00D27763" w14:paraId="4DE74017" w14:textId="77777777" w:rsidTr="00D27763">
        <w:trPr>
          <w:trHeight w:val="252"/>
        </w:trPr>
        <w:tc>
          <w:tcPr>
            <w:tcW w:w="14019" w:type="dxa"/>
            <w:gridSpan w:val="2"/>
            <w:tcBorders>
              <w:bottom w:val="single" w:sz="4" w:space="0" w:color="auto"/>
            </w:tcBorders>
            <w:shd w:val="clear" w:color="auto" w:fill="B8CCE4"/>
          </w:tcPr>
          <w:p w14:paraId="08981842" w14:textId="77777777" w:rsidR="00D27763" w:rsidRPr="00D27763" w:rsidRDefault="00D27763" w:rsidP="00D27763">
            <w:pPr>
              <w:pStyle w:val="Heading9"/>
              <w:framePr w:hSpace="0" w:wrap="auto" w:vAnchor="margin" w:yAlign="inline"/>
              <w:suppressOverlap w:val="0"/>
              <w:jc w:val="center"/>
              <w:rPr>
                <w:rFonts w:ascii="cinnamon cake" w:hAnsi="cinnamon cake" w:cs="Calibri"/>
                <w:noProof/>
                <w:sz w:val="18"/>
              </w:rPr>
            </w:pPr>
            <w:r w:rsidRPr="00D27763">
              <w:rPr>
                <w:rFonts w:ascii="cinnamon cake" w:hAnsi="cinnamon cake" w:cs="Calibri"/>
                <w:sz w:val="22"/>
              </w:rPr>
              <w:t>Math Unit: Module 2: Spatial Reasoning and Geometric Concepts</w:t>
            </w:r>
          </w:p>
        </w:tc>
      </w:tr>
      <w:tr w:rsidR="00D27763" w:rsidRPr="00D27763" w14:paraId="0343C75F" w14:textId="77777777" w:rsidTr="00D27763">
        <w:trPr>
          <w:trHeight w:val="443"/>
        </w:trPr>
        <w:tc>
          <w:tcPr>
            <w:tcW w:w="14019" w:type="dxa"/>
            <w:gridSpan w:val="2"/>
            <w:tcBorders>
              <w:bottom w:val="single" w:sz="4" w:space="0" w:color="auto"/>
            </w:tcBorders>
            <w:shd w:val="clear" w:color="auto" w:fill="DBE5F1"/>
          </w:tcPr>
          <w:p w14:paraId="3B92A153" w14:textId="77777777" w:rsidR="00D27763" w:rsidRPr="00D27763" w:rsidRDefault="00D27763" w:rsidP="00D27763">
            <w:pPr>
              <w:pStyle w:val="Heading9"/>
              <w:framePr w:hSpace="0" w:wrap="auto" w:vAnchor="margin" w:yAlign="inline"/>
              <w:suppressOverlap w:val="0"/>
              <w:jc w:val="center"/>
              <w:rPr>
                <w:rFonts w:ascii="cinnamon cake" w:hAnsi="cinnamon cake" w:cs="Calibri"/>
                <w:sz w:val="22"/>
              </w:rPr>
            </w:pPr>
            <w:r w:rsidRPr="00D27763">
              <w:rPr>
                <w:rFonts w:ascii="cinnamon cake" w:hAnsi="cinnamon cake" w:cs="Calibri"/>
              </w:rPr>
              <w:t>Kindergarten</w:t>
            </w:r>
            <w:r>
              <w:rPr>
                <w:rFonts w:ascii="cinnamon cake" w:hAnsi="cinnamon cake" w:cs="Calibri"/>
              </w:rPr>
              <w:t xml:space="preserve">         </w:t>
            </w:r>
            <w:r>
              <w:rPr>
                <w:rFonts w:ascii="cinnamon cake" w:hAnsi="cinnamon cake" w:cs="Calibri"/>
              </w:rPr>
              <w:br/>
              <w:t xml:space="preserve"> October 8-12, 2018</w:t>
            </w:r>
          </w:p>
        </w:tc>
      </w:tr>
      <w:tr w:rsidR="00D27763" w:rsidRPr="00D27763" w14:paraId="6836A1EE" w14:textId="77777777" w:rsidTr="00D27763">
        <w:trPr>
          <w:cantSplit/>
          <w:trHeight w:val="7190"/>
        </w:trPr>
        <w:tc>
          <w:tcPr>
            <w:tcW w:w="9002" w:type="dxa"/>
            <w:tcBorders>
              <w:bottom w:val="single" w:sz="4" w:space="0" w:color="auto"/>
            </w:tcBorders>
          </w:tcPr>
          <w:p w14:paraId="5A442F4C" w14:textId="77777777" w:rsidR="00D27763" w:rsidRPr="00D27763" w:rsidRDefault="00D27763" w:rsidP="00D27763">
            <w:pPr>
              <w:jc w:val="center"/>
              <w:rPr>
                <w:rFonts w:ascii="cinnamon cake" w:hAnsi="cinnamon cake" w:cs="Calibri"/>
                <w:sz w:val="20"/>
                <w:szCs w:val="20"/>
              </w:rPr>
            </w:pPr>
            <w:r w:rsidRPr="00D27763">
              <w:rPr>
                <w:rFonts w:ascii="cinnamon cake" w:hAnsi="cinnamon cake" w:cs="Calibri"/>
                <w:sz w:val="20"/>
                <w:szCs w:val="20"/>
              </w:rPr>
              <w:t>Standards:</w:t>
            </w:r>
          </w:p>
          <w:p w14:paraId="04D761C3" w14:textId="77777777" w:rsidR="00D27763" w:rsidRPr="00D27763" w:rsidRDefault="00D27763" w:rsidP="00D27763">
            <w:pPr>
              <w:rPr>
                <w:rFonts w:ascii="cinnamon cake" w:hAnsi="cinnamon cake" w:cs="Calibri"/>
                <w:sz w:val="20"/>
                <w:szCs w:val="20"/>
              </w:rPr>
            </w:pPr>
          </w:p>
          <w:tbl>
            <w:tblPr>
              <w:tblW w:w="0" w:type="auto"/>
              <w:tblBorders>
                <w:top w:val="nil"/>
                <w:left w:val="nil"/>
                <w:bottom w:val="nil"/>
                <w:right w:val="nil"/>
              </w:tblBorders>
              <w:tblLook w:val="0000" w:firstRow="0" w:lastRow="0" w:firstColumn="0" w:lastColumn="0" w:noHBand="0" w:noVBand="0"/>
            </w:tblPr>
            <w:tblGrid>
              <w:gridCol w:w="618"/>
              <w:gridCol w:w="8168"/>
            </w:tblGrid>
            <w:tr w:rsidR="00D27763" w:rsidRPr="00D27763" w14:paraId="1052011F" w14:textId="77777777" w:rsidTr="005E4FE7">
              <w:trPr>
                <w:trHeight w:val="357"/>
              </w:trPr>
              <w:tc>
                <w:tcPr>
                  <w:tcW w:w="0" w:type="auto"/>
                </w:tcPr>
                <w:p w14:paraId="55CE3694"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 xml:space="preserve">K.G.1 </w:t>
                  </w:r>
                </w:p>
              </w:tc>
              <w:tc>
                <w:tcPr>
                  <w:tcW w:w="0" w:type="auto"/>
                </w:tcPr>
                <w:p w14:paraId="6310A335" w14:textId="77777777" w:rsidR="00D27763" w:rsidRPr="00D27763" w:rsidRDefault="00D27763" w:rsidP="00D27763">
                  <w:pPr>
                    <w:pStyle w:val="Default"/>
                    <w:framePr w:hSpace="180" w:wrap="around" w:vAnchor="text" w:hAnchor="page" w:x="1009" w:y="-190"/>
                    <w:suppressOverlap/>
                    <w:rPr>
                      <w:rFonts w:ascii="cinnamon cake" w:hAnsi="cinnamon cake"/>
                      <w:i/>
                      <w:color w:val="auto"/>
                      <w:sz w:val="20"/>
                      <w:szCs w:val="20"/>
                    </w:rPr>
                  </w:pPr>
                  <w:r w:rsidRPr="00D27763">
                    <w:rPr>
                      <w:rFonts w:ascii="cinnamon cake" w:hAnsi="cinnamon cake"/>
                      <w:color w:val="auto"/>
                      <w:sz w:val="20"/>
                      <w:szCs w:val="20"/>
                    </w:rPr>
                    <w:t xml:space="preserve">Describe objects in the environment using names of shapes, and describe the relative positions of these objects using terms such as </w:t>
                  </w:r>
                  <w:r w:rsidRPr="00D27763">
                    <w:rPr>
                      <w:rFonts w:ascii="cinnamon cake" w:hAnsi="cinnamon cake"/>
                      <w:i/>
                      <w:color w:val="auto"/>
                      <w:sz w:val="20"/>
                      <w:szCs w:val="20"/>
                    </w:rPr>
                    <w:t>above, bel</w:t>
                  </w:r>
                  <w:r w:rsidR="006C713D">
                    <w:rPr>
                      <w:rFonts w:ascii="cinnamon cake" w:hAnsi="cinnamon cake"/>
                      <w:i/>
                      <w:color w:val="auto"/>
                      <w:sz w:val="20"/>
                      <w:szCs w:val="20"/>
                    </w:rPr>
                    <w:t>ow, beside, in front of, behind</w:t>
                  </w:r>
                  <w:r w:rsidR="006C713D" w:rsidRPr="00D27763">
                    <w:rPr>
                      <w:rFonts w:ascii="cinnamon cake" w:hAnsi="cinnamon cake"/>
                      <w:i/>
                      <w:color w:val="auto"/>
                      <w:sz w:val="20"/>
                      <w:szCs w:val="20"/>
                    </w:rPr>
                    <w:t xml:space="preserve"> </w:t>
                  </w:r>
                  <w:r w:rsidR="006C713D" w:rsidRPr="00D27763">
                    <w:rPr>
                      <w:rFonts w:ascii="cinnamon cake" w:hAnsi="cinnamon cake"/>
                      <w:color w:val="auto"/>
                      <w:sz w:val="20"/>
                      <w:szCs w:val="20"/>
                    </w:rPr>
                    <w:t>and</w:t>
                  </w:r>
                  <w:r w:rsidRPr="00D27763">
                    <w:rPr>
                      <w:rFonts w:ascii="cinnamon cake" w:hAnsi="cinnamon cake"/>
                      <w:color w:val="auto"/>
                      <w:sz w:val="20"/>
                      <w:szCs w:val="20"/>
                    </w:rPr>
                    <w:t xml:space="preserve"> </w:t>
                  </w:r>
                  <w:r w:rsidRPr="00D27763">
                    <w:rPr>
                      <w:rFonts w:ascii="cinnamon cake" w:hAnsi="cinnamon cake"/>
                      <w:i/>
                      <w:color w:val="auto"/>
                      <w:sz w:val="20"/>
                      <w:szCs w:val="20"/>
                    </w:rPr>
                    <w:t>next to</w:t>
                  </w:r>
                </w:p>
              </w:tc>
            </w:tr>
            <w:tr w:rsidR="00D27763" w:rsidRPr="00D27763" w14:paraId="6851F36E" w14:textId="77777777" w:rsidTr="005E4FE7">
              <w:trPr>
                <w:trHeight w:val="357"/>
              </w:trPr>
              <w:tc>
                <w:tcPr>
                  <w:tcW w:w="0" w:type="auto"/>
                </w:tcPr>
                <w:p w14:paraId="3501C613"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K.G.2</w:t>
                  </w:r>
                </w:p>
              </w:tc>
              <w:tc>
                <w:tcPr>
                  <w:tcW w:w="0" w:type="auto"/>
                </w:tcPr>
                <w:p w14:paraId="20188924"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Correctly name shapes regardless of their orientations or overall size.</w:t>
                  </w:r>
                </w:p>
              </w:tc>
            </w:tr>
            <w:tr w:rsidR="00D27763" w:rsidRPr="00D27763" w14:paraId="5BF2FA94" w14:textId="77777777" w:rsidTr="005E4FE7">
              <w:trPr>
                <w:trHeight w:val="357"/>
              </w:trPr>
              <w:tc>
                <w:tcPr>
                  <w:tcW w:w="0" w:type="auto"/>
                </w:tcPr>
                <w:p w14:paraId="2AF4BC7F"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K.G.4</w:t>
                  </w:r>
                </w:p>
              </w:tc>
              <w:tc>
                <w:tcPr>
                  <w:tcW w:w="0" w:type="auto"/>
                </w:tcPr>
                <w:p w14:paraId="09F01F71"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Analyze and compare two- and three-dimensional shapes, in different sizes and orientations, using informal language to describe their similarities, differences, parts (e.g., number of sides and vertices/</w:t>
                  </w:r>
                  <w:r w:rsidRPr="00D27763">
                    <w:rPr>
                      <w:rFonts w:ascii="Abadi MT Condensed Extra Bold" w:hAnsi="Abadi MT Condensed Extra Bold" w:cs="Abadi MT Condensed Extra Bold"/>
                      <w:color w:val="auto"/>
                      <w:sz w:val="20"/>
                      <w:szCs w:val="20"/>
                    </w:rPr>
                    <w:t>”</w:t>
                  </w:r>
                  <w:r w:rsidRPr="00D27763">
                    <w:rPr>
                      <w:rFonts w:ascii="cinnamon cake" w:hAnsi="cinnamon cake"/>
                      <w:color w:val="auto"/>
                      <w:sz w:val="20"/>
                      <w:szCs w:val="20"/>
                    </w:rPr>
                    <w:t>corners</w:t>
                  </w:r>
                  <w:r w:rsidRPr="00D27763">
                    <w:rPr>
                      <w:rFonts w:ascii="Abadi MT Condensed Extra Bold" w:hAnsi="Abadi MT Condensed Extra Bold" w:cs="Abadi MT Condensed Extra Bold"/>
                      <w:color w:val="auto"/>
                      <w:sz w:val="20"/>
                      <w:szCs w:val="20"/>
                    </w:rPr>
                    <w:t>”</w:t>
                  </w:r>
                  <w:r w:rsidRPr="00D27763">
                    <w:rPr>
                      <w:rFonts w:ascii="cinnamon cake" w:hAnsi="cinnamon cake"/>
                      <w:color w:val="auto"/>
                      <w:sz w:val="20"/>
                      <w:szCs w:val="20"/>
                    </w:rPr>
                    <w:t>) and other attributes (e.g., having sides of equal length).</w:t>
                  </w:r>
                </w:p>
              </w:tc>
            </w:tr>
          </w:tbl>
          <w:p w14:paraId="1383F961" w14:textId="77777777" w:rsidR="00D27763" w:rsidRPr="00D27763" w:rsidRDefault="00D27763" w:rsidP="00D27763">
            <w:pPr>
              <w:rPr>
                <w:rFonts w:ascii="cinnamon cake" w:hAnsi="cinnamon cake" w:cs="Calibri"/>
                <w:sz w:val="20"/>
                <w:szCs w:val="20"/>
              </w:rPr>
            </w:pPr>
          </w:p>
          <w:tbl>
            <w:tblPr>
              <w:tblW w:w="8785" w:type="dxa"/>
              <w:tblInd w:w="1" w:type="dxa"/>
              <w:tblBorders>
                <w:top w:val="nil"/>
                <w:left w:val="nil"/>
                <w:bottom w:val="nil"/>
                <w:right w:val="nil"/>
              </w:tblBorders>
              <w:tblLook w:val="0000" w:firstRow="0" w:lastRow="0" w:firstColumn="0" w:lastColumn="0" w:noHBand="0" w:noVBand="0"/>
            </w:tblPr>
            <w:tblGrid>
              <w:gridCol w:w="906"/>
              <w:gridCol w:w="7879"/>
            </w:tblGrid>
            <w:tr w:rsidR="00D27763" w:rsidRPr="00D27763" w14:paraId="4EE7699A" w14:textId="77777777" w:rsidTr="005E4FE7">
              <w:trPr>
                <w:trHeight w:val="984"/>
              </w:trPr>
              <w:tc>
                <w:tcPr>
                  <w:tcW w:w="906" w:type="dxa"/>
                </w:tcPr>
                <w:p w14:paraId="4902AA25"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 xml:space="preserve">K.CC.3 </w:t>
                  </w:r>
                </w:p>
              </w:tc>
              <w:tc>
                <w:tcPr>
                  <w:tcW w:w="7879" w:type="dxa"/>
                </w:tcPr>
                <w:p w14:paraId="06463838"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Write numbers from 0 to 20. Represent a number of objects with a written numeral 0–20 (with 0 representing a count of no objects).</w:t>
                  </w:r>
                </w:p>
              </w:tc>
            </w:tr>
            <w:tr w:rsidR="00D27763" w:rsidRPr="00D27763" w14:paraId="3953E10E" w14:textId="77777777" w:rsidTr="005E4FE7">
              <w:trPr>
                <w:trHeight w:val="352"/>
              </w:trPr>
              <w:tc>
                <w:tcPr>
                  <w:tcW w:w="906" w:type="dxa"/>
                </w:tcPr>
                <w:p w14:paraId="1ECB07B3"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K.CC.4-</w:t>
                  </w:r>
                </w:p>
              </w:tc>
              <w:tc>
                <w:tcPr>
                  <w:tcW w:w="7879" w:type="dxa"/>
                </w:tcPr>
                <w:p w14:paraId="6DF30DD4"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 xml:space="preserve">Understand the relationship between numbers and quantities; connect counting to cardinality. </w:t>
                  </w:r>
                </w:p>
                <w:p w14:paraId="206679E0"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 xml:space="preserve">a. When counting objects, say the number names in the standard order, pairing each object with one and only one number name and each number name with one and only one object. </w:t>
                  </w:r>
                </w:p>
                <w:p w14:paraId="165E4398"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b. Understand that the last number name said tells the number of objects counted. The number of objects is the same regardless of their arrangement or the order in which they were counted.</w:t>
                  </w:r>
                </w:p>
              </w:tc>
            </w:tr>
            <w:tr w:rsidR="00D27763" w:rsidRPr="00D27763" w14:paraId="42759DA5" w14:textId="77777777" w:rsidTr="005E4FE7">
              <w:trPr>
                <w:trHeight w:val="360"/>
              </w:trPr>
              <w:tc>
                <w:tcPr>
                  <w:tcW w:w="906" w:type="dxa"/>
                </w:tcPr>
                <w:p w14:paraId="61EDB0D3"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 xml:space="preserve">K.CC.5 </w:t>
                  </w:r>
                </w:p>
              </w:tc>
              <w:tc>
                <w:tcPr>
                  <w:tcW w:w="7879" w:type="dxa"/>
                </w:tcPr>
                <w:p w14:paraId="76A56737" w14:textId="77777777" w:rsidR="00D27763" w:rsidRPr="00D27763" w:rsidRDefault="00D27763" w:rsidP="00D27763">
                  <w:pPr>
                    <w:pStyle w:val="Default"/>
                    <w:framePr w:hSpace="180" w:wrap="around" w:vAnchor="text" w:hAnchor="page" w:x="1009" w:y="-190"/>
                    <w:suppressOverlap/>
                    <w:rPr>
                      <w:rFonts w:ascii="cinnamon cake" w:hAnsi="cinnamon cake"/>
                      <w:color w:val="auto"/>
                      <w:sz w:val="20"/>
                      <w:szCs w:val="20"/>
                    </w:rPr>
                  </w:pPr>
                  <w:r w:rsidRPr="00D27763">
                    <w:rPr>
                      <w:rFonts w:ascii="cinnamon cake" w:hAnsi="cinnamon cake"/>
                      <w:color w:val="auto"/>
                      <w:sz w:val="20"/>
                      <w:szCs w:val="20"/>
                    </w:rPr>
                    <w:t xml:space="preserve">Count to answer </w:t>
                  </w:r>
                  <w:r w:rsidRPr="00D27763">
                    <w:rPr>
                      <w:rFonts w:ascii="Times New Roman" w:hAnsi="Times New Roman" w:cs="Times New Roman"/>
                      <w:color w:val="auto"/>
                      <w:sz w:val="20"/>
                      <w:szCs w:val="20"/>
                    </w:rPr>
                    <w:t>“</w:t>
                  </w:r>
                  <w:r w:rsidRPr="00D27763">
                    <w:rPr>
                      <w:rFonts w:ascii="cinnamon cake" w:hAnsi="cinnamon cake"/>
                      <w:color w:val="auto"/>
                      <w:sz w:val="20"/>
                      <w:szCs w:val="20"/>
                    </w:rPr>
                    <w:t>how many?</w:t>
                  </w:r>
                  <w:r w:rsidRPr="00D27763">
                    <w:rPr>
                      <w:rFonts w:ascii="Times New Roman" w:hAnsi="Times New Roman" w:cs="Times New Roman"/>
                      <w:color w:val="auto"/>
                      <w:sz w:val="20"/>
                      <w:szCs w:val="20"/>
                    </w:rPr>
                    <w:t>”</w:t>
                  </w:r>
                  <w:r w:rsidRPr="00D27763">
                    <w:rPr>
                      <w:rFonts w:ascii="cinnamon cake" w:hAnsi="cinnamon cake"/>
                      <w:color w:val="auto"/>
                      <w:sz w:val="20"/>
                      <w:szCs w:val="20"/>
                    </w:rPr>
                    <w:t xml:space="preserve"> questions about as many as 20 things arranged in a line, a rectangular array, or a circle, or as many as 10 things in a scattered configuration; given a number from 1–20, count out that many objects.</w:t>
                  </w:r>
                </w:p>
              </w:tc>
            </w:tr>
          </w:tbl>
          <w:p w14:paraId="352D95BD" w14:textId="77777777" w:rsidR="00D27763" w:rsidRPr="00D27763" w:rsidRDefault="00D27763" w:rsidP="00D27763">
            <w:pPr>
              <w:rPr>
                <w:rFonts w:ascii="cinnamon cake" w:hAnsi="cinnamon cake" w:cs="Tahoma"/>
                <w:sz w:val="20"/>
                <w:szCs w:val="20"/>
              </w:rPr>
            </w:pPr>
          </w:p>
          <w:p w14:paraId="30D6427C" w14:textId="77777777" w:rsidR="00D27763" w:rsidRPr="00D27763" w:rsidRDefault="00D27763" w:rsidP="00D27763">
            <w:pPr>
              <w:rPr>
                <w:rFonts w:ascii="cinnamon cake" w:hAnsi="cinnamon cake" w:cs="Tahoma"/>
                <w:sz w:val="20"/>
                <w:szCs w:val="20"/>
              </w:rPr>
            </w:pPr>
          </w:p>
          <w:p w14:paraId="26C16C2F" w14:textId="77777777" w:rsidR="00D27763" w:rsidRPr="00D27763" w:rsidRDefault="00D27763" w:rsidP="00D27763">
            <w:pPr>
              <w:rPr>
                <w:rFonts w:ascii="cinnamon cake" w:hAnsi="cinnamon cake" w:cs="Calibri"/>
                <w:sz w:val="20"/>
                <w:szCs w:val="20"/>
              </w:rPr>
            </w:pPr>
            <w:r w:rsidRPr="00D27763">
              <w:rPr>
                <w:rFonts w:ascii="cinnamon cake" w:hAnsi="cinnamon cake" w:cs="Calibri"/>
                <w:sz w:val="20"/>
                <w:szCs w:val="20"/>
              </w:rPr>
              <w:t xml:space="preserve">Speaking and Listening </w:t>
            </w:r>
          </w:p>
          <w:p w14:paraId="65601872" w14:textId="77777777" w:rsidR="00D27763" w:rsidRPr="00D27763" w:rsidRDefault="00D27763" w:rsidP="00D27763">
            <w:pPr>
              <w:rPr>
                <w:rFonts w:ascii="cinnamon cake" w:hAnsi="cinnamon cake" w:cs="Calibri"/>
                <w:sz w:val="20"/>
                <w:szCs w:val="20"/>
              </w:rPr>
            </w:pPr>
          </w:p>
          <w:p w14:paraId="3296B14B" w14:textId="77777777" w:rsidR="00D27763" w:rsidRPr="00D27763" w:rsidRDefault="00D27763" w:rsidP="00D27763">
            <w:pPr>
              <w:autoSpaceDE w:val="0"/>
              <w:autoSpaceDN w:val="0"/>
              <w:adjustRightInd w:val="0"/>
              <w:rPr>
                <w:rFonts w:ascii="cinnamon cake" w:hAnsi="cinnamon cake" w:cs="Tahoma"/>
                <w:i/>
                <w:iCs/>
                <w:sz w:val="20"/>
                <w:szCs w:val="20"/>
              </w:rPr>
            </w:pPr>
            <w:r w:rsidRPr="00D27763">
              <w:rPr>
                <w:rFonts w:ascii="cinnamon cake" w:hAnsi="cinnamon cake" w:cs="Tahoma"/>
                <w:sz w:val="20"/>
                <w:szCs w:val="20"/>
              </w:rPr>
              <w:t xml:space="preserve">K.SL.1 - Participate in collaborative conversations with diverse partners about </w:t>
            </w:r>
            <w:r w:rsidRPr="00D27763">
              <w:rPr>
                <w:rFonts w:ascii="cinnamon cake" w:hAnsi="cinnamon cake" w:cs="Tahoma"/>
                <w:i/>
                <w:iCs/>
                <w:sz w:val="20"/>
                <w:szCs w:val="20"/>
              </w:rPr>
              <w:t xml:space="preserve">kindergarten topics and texts </w:t>
            </w:r>
            <w:r w:rsidRPr="00D27763">
              <w:rPr>
                <w:rFonts w:ascii="cinnamon cake" w:hAnsi="cinnamon cake" w:cs="Tahoma"/>
                <w:sz w:val="20"/>
                <w:szCs w:val="20"/>
              </w:rPr>
              <w:t>with peers and adults in small and larger groups.</w:t>
            </w:r>
          </w:p>
          <w:p w14:paraId="5A1C68F4" w14:textId="77777777" w:rsidR="00D27763" w:rsidRPr="00D27763" w:rsidRDefault="00D27763" w:rsidP="00D27763">
            <w:pPr>
              <w:autoSpaceDE w:val="0"/>
              <w:autoSpaceDN w:val="0"/>
              <w:adjustRightInd w:val="0"/>
              <w:rPr>
                <w:rFonts w:ascii="cinnamon cake" w:hAnsi="cinnamon cake" w:cs="Tahoma"/>
                <w:sz w:val="20"/>
                <w:szCs w:val="20"/>
              </w:rPr>
            </w:pPr>
            <w:r w:rsidRPr="00D27763">
              <w:rPr>
                <w:rFonts w:ascii="cinnamon cake" w:hAnsi="cinnamon cake" w:cs="Tahoma"/>
                <w:sz w:val="20"/>
                <w:szCs w:val="20"/>
              </w:rPr>
              <w:t>a. Follow agreed-upon rules for discussions (e.g., listening to others and taking turns speaking about the topics and texts under discussion).</w:t>
            </w:r>
          </w:p>
          <w:p w14:paraId="0EF34943" w14:textId="77777777" w:rsidR="00D27763" w:rsidRPr="00D27763" w:rsidRDefault="00D27763" w:rsidP="00D27763">
            <w:pPr>
              <w:autoSpaceDE w:val="0"/>
              <w:autoSpaceDN w:val="0"/>
              <w:adjustRightInd w:val="0"/>
              <w:rPr>
                <w:rFonts w:ascii="cinnamon cake" w:hAnsi="cinnamon cake" w:cs="Tahoma"/>
                <w:sz w:val="20"/>
                <w:szCs w:val="20"/>
              </w:rPr>
            </w:pPr>
            <w:r w:rsidRPr="00D27763">
              <w:rPr>
                <w:rFonts w:ascii="cinnamon cake" w:hAnsi="cinnamon cake" w:cs="Tahoma"/>
                <w:sz w:val="20"/>
                <w:szCs w:val="20"/>
              </w:rPr>
              <w:t>b. Continue a conversation through multiple exchanges.</w:t>
            </w:r>
          </w:p>
          <w:p w14:paraId="264E430B" w14:textId="77777777" w:rsidR="00D27763" w:rsidRPr="00D27763" w:rsidRDefault="00D27763" w:rsidP="00D27763">
            <w:pPr>
              <w:rPr>
                <w:rFonts w:ascii="cinnamon cake" w:hAnsi="cinnamon cake" w:cs="Tahoma"/>
                <w:sz w:val="20"/>
                <w:szCs w:val="20"/>
              </w:rPr>
            </w:pPr>
            <w:r w:rsidRPr="00D27763">
              <w:rPr>
                <w:rFonts w:ascii="cinnamon cake" w:hAnsi="cinnamon cake" w:cs="Tahoma"/>
                <w:sz w:val="20"/>
                <w:szCs w:val="20"/>
              </w:rPr>
              <w:t>K.SL.6 - Speak audibly and express thoughts, feelings, and ideas clearly</w:t>
            </w:r>
          </w:p>
          <w:p w14:paraId="220FC24B" w14:textId="77777777" w:rsidR="00D27763" w:rsidRDefault="00D27763" w:rsidP="00D27763">
            <w:pPr>
              <w:rPr>
                <w:rFonts w:ascii="cinnamon cake" w:hAnsi="cinnamon cake" w:cs="Tahoma"/>
                <w:sz w:val="20"/>
                <w:szCs w:val="20"/>
              </w:rPr>
            </w:pPr>
          </w:p>
          <w:p w14:paraId="73002789" w14:textId="77777777" w:rsidR="00C62EC8" w:rsidRPr="00D27763" w:rsidRDefault="00C62EC8" w:rsidP="00D27763">
            <w:pPr>
              <w:rPr>
                <w:rFonts w:ascii="cinnamon cake" w:hAnsi="cinnamon cake" w:cs="Tahoma"/>
                <w:b/>
                <w:sz w:val="24"/>
                <w:szCs w:val="22"/>
              </w:rPr>
            </w:pPr>
          </w:p>
          <w:p w14:paraId="519D786F" w14:textId="77777777" w:rsidR="00D27763" w:rsidRPr="00D27763" w:rsidRDefault="00D27763" w:rsidP="00D27763">
            <w:pPr>
              <w:rPr>
                <w:rFonts w:ascii="cinnamon cake" w:hAnsi="cinnamon cake" w:cs="Tahoma"/>
                <w:b/>
                <w:sz w:val="24"/>
                <w:szCs w:val="22"/>
              </w:rPr>
            </w:pPr>
          </w:p>
        </w:tc>
        <w:tc>
          <w:tcPr>
            <w:tcW w:w="5017" w:type="dxa"/>
            <w:tcBorders>
              <w:bottom w:val="single" w:sz="4" w:space="0" w:color="auto"/>
            </w:tcBorders>
          </w:tcPr>
          <w:p w14:paraId="21221537" w14:textId="77777777" w:rsidR="00D27763" w:rsidRPr="00D27763" w:rsidRDefault="00D27763" w:rsidP="00D27763">
            <w:pPr>
              <w:jc w:val="center"/>
              <w:rPr>
                <w:rFonts w:ascii="cinnamon cake" w:hAnsi="cinnamon cake" w:cs="Calibri"/>
                <w:b/>
                <w:sz w:val="22"/>
                <w:szCs w:val="20"/>
              </w:rPr>
            </w:pPr>
            <w:r w:rsidRPr="00D27763">
              <w:rPr>
                <w:rFonts w:ascii="cinnamon cake" w:hAnsi="cinnamon cake" w:cs="Calibri"/>
                <w:b/>
                <w:sz w:val="22"/>
                <w:szCs w:val="20"/>
              </w:rPr>
              <w:t>Focus Skills:</w:t>
            </w:r>
          </w:p>
          <w:p w14:paraId="33949F1F" w14:textId="77777777" w:rsidR="00D27763" w:rsidRPr="00D27763" w:rsidRDefault="00D27763" w:rsidP="00D27763">
            <w:pPr>
              <w:jc w:val="center"/>
              <w:rPr>
                <w:rFonts w:ascii="cinnamon cake" w:hAnsi="cinnamon cake" w:cs="Calibri"/>
                <w:b/>
                <w:sz w:val="22"/>
                <w:szCs w:val="20"/>
              </w:rPr>
            </w:pPr>
          </w:p>
          <w:p w14:paraId="67A92E51" w14:textId="1EB39047" w:rsidR="006C713D" w:rsidRPr="00C62EC8" w:rsidRDefault="00D27763" w:rsidP="006C713D">
            <w:pPr>
              <w:pStyle w:val="BodyText"/>
              <w:rPr>
                <w:rFonts w:ascii="cinnamon cake" w:hAnsi="cinnamon cake" w:cs="Calibri"/>
                <w:b w:val="0"/>
                <w:bCs w:val="0"/>
                <w:sz w:val="18"/>
                <w:szCs w:val="18"/>
              </w:rPr>
            </w:pPr>
            <w:r w:rsidRPr="00C62EC8">
              <w:rPr>
                <w:rFonts w:ascii="cinnamon cake" w:hAnsi="cinnamon cake" w:cs="Calibri"/>
                <w:b w:val="0"/>
                <w:sz w:val="18"/>
                <w:szCs w:val="18"/>
              </w:rPr>
              <w:t xml:space="preserve">Objective 1: </w:t>
            </w:r>
            <w:r w:rsidR="006C713D" w:rsidRPr="00C62EC8">
              <w:rPr>
                <w:rFonts w:ascii="cinnamon cake" w:hAnsi="cinnamon cake" w:cs="Calibri"/>
                <w:b w:val="0"/>
                <w:sz w:val="18"/>
                <w:szCs w:val="18"/>
              </w:rPr>
              <w:t>C</w:t>
            </w:r>
            <w:r w:rsidR="006C713D" w:rsidRPr="00C62EC8">
              <w:rPr>
                <w:rFonts w:ascii="cinnamon cake" w:hAnsi="cinnamon cake" w:cs="Calibri"/>
                <w:b w:val="0"/>
                <w:bCs w:val="0"/>
                <w:sz w:val="18"/>
                <w:szCs w:val="18"/>
              </w:rPr>
              <w:t>ount down from 10 to 1, and w</w:t>
            </w:r>
            <w:r w:rsidR="00C62EC8" w:rsidRPr="00C62EC8">
              <w:rPr>
                <w:rFonts w:ascii="cinnamon cake" w:hAnsi="cinnamon cake" w:cs="Calibri"/>
                <w:b w:val="0"/>
                <w:bCs w:val="0"/>
                <w:sz w:val="18"/>
                <w:szCs w:val="18"/>
              </w:rPr>
              <w:t>rite 1 less than a given number.</w:t>
            </w:r>
          </w:p>
          <w:p w14:paraId="572EF874" w14:textId="26221BE6" w:rsidR="00C62EC8" w:rsidRPr="00C62EC8" w:rsidRDefault="00C62EC8" w:rsidP="00C62EC8">
            <w:pPr>
              <w:rPr>
                <w:rFonts w:ascii="cinnamon cake" w:hAnsi="cinnamon cake" w:cs="Calibri"/>
                <w:sz w:val="18"/>
                <w:szCs w:val="18"/>
              </w:rPr>
            </w:pPr>
            <w:r w:rsidRPr="00C62EC8">
              <w:rPr>
                <w:rFonts w:ascii="cinnamon cake" w:hAnsi="cinnamon cake" w:cs="Calibri"/>
                <w:bCs/>
                <w:sz w:val="18"/>
                <w:szCs w:val="18"/>
              </w:rPr>
              <w:t xml:space="preserve">Objective 2: </w:t>
            </w:r>
            <w:r w:rsidRPr="00C62EC8">
              <w:rPr>
                <w:rFonts w:ascii="cinnamon cake" w:hAnsi="cinnamon cake" w:cs="Calibri"/>
                <w:sz w:val="18"/>
                <w:szCs w:val="18"/>
              </w:rPr>
              <w:t>Find and describe flat triangles, squares, rectangles, hexagons, and circles using informal language without naming.</w:t>
            </w:r>
          </w:p>
          <w:p w14:paraId="3FFE4C6A" w14:textId="737E12E4" w:rsidR="00C62EC8" w:rsidRPr="00C62EC8" w:rsidRDefault="00C62EC8" w:rsidP="00C62EC8">
            <w:pPr>
              <w:rPr>
                <w:rFonts w:ascii="cinnamon cake" w:hAnsi="cinnamon cake" w:cs="Calibri"/>
                <w:sz w:val="18"/>
                <w:szCs w:val="18"/>
              </w:rPr>
            </w:pPr>
            <w:r w:rsidRPr="00C62EC8">
              <w:rPr>
                <w:rFonts w:ascii="cinnamon cake" w:hAnsi="cinnamon cake" w:cs="Calibri"/>
                <w:sz w:val="18"/>
                <w:szCs w:val="18"/>
              </w:rPr>
              <w:t>Objective 3: Explain decisions about classifications of triangles into categories using variants and non-examples.  Identify shapes as triangles.</w:t>
            </w:r>
          </w:p>
          <w:p w14:paraId="19C642EC" w14:textId="49CA5A89" w:rsidR="00C62EC8" w:rsidRPr="00C62EC8" w:rsidRDefault="00C62EC8" w:rsidP="00C62EC8">
            <w:pPr>
              <w:rPr>
                <w:rFonts w:ascii="cinnamon cake" w:hAnsi="cinnamon cake" w:cs="Calibri"/>
                <w:sz w:val="18"/>
                <w:szCs w:val="18"/>
              </w:rPr>
            </w:pPr>
            <w:r w:rsidRPr="00C62EC8">
              <w:rPr>
                <w:rFonts w:ascii="cinnamon cake" w:hAnsi="cinnamon cake" w:cs="Calibri"/>
                <w:sz w:val="18"/>
                <w:szCs w:val="18"/>
              </w:rPr>
              <w:t>Objective 4: Explain decisions about classifications of rectangles into categories using variants and non-examples.  Identify shapes as rectangles.</w:t>
            </w:r>
          </w:p>
          <w:p w14:paraId="69B2B607" w14:textId="69615CB8" w:rsidR="00C62EC8" w:rsidRPr="00C62EC8" w:rsidRDefault="00C62EC8" w:rsidP="006C713D">
            <w:pPr>
              <w:pStyle w:val="BodyText"/>
              <w:rPr>
                <w:rFonts w:ascii="cinnamon cake" w:hAnsi="cinnamon cake" w:cs="Calibri"/>
                <w:b w:val="0"/>
                <w:bCs w:val="0"/>
                <w:sz w:val="18"/>
                <w:szCs w:val="18"/>
              </w:rPr>
            </w:pPr>
          </w:p>
          <w:p w14:paraId="6062D342" w14:textId="77777777" w:rsidR="006C713D" w:rsidRPr="006C713D" w:rsidRDefault="006C713D" w:rsidP="006C713D">
            <w:pPr>
              <w:pStyle w:val="BodyText"/>
              <w:rPr>
                <w:rFonts w:ascii="cinnamon cake" w:hAnsi="cinnamon cake" w:cs="Calibri"/>
                <w:b w:val="0"/>
                <w:color w:val="7030A0"/>
                <w:sz w:val="18"/>
                <w:szCs w:val="18"/>
              </w:rPr>
            </w:pPr>
          </w:p>
          <w:p w14:paraId="4A4F7227" w14:textId="77777777" w:rsidR="006C713D" w:rsidRPr="0093314D" w:rsidRDefault="006C713D" w:rsidP="006C713D">
            <w:pPr>
              <w:rPr>
                <w:rFonts w:ascii="AbcPrint" w:hAnsi="AbcPrint" w:cs="Calibri"/>
                <w:i/>
                <w:sz w:val="22"/>
                <w:szCs w:val="20"/>
              </w:rPr>
            </w:pPr>
          </w:p>
          <w:p w14:paraId="64DB2093" w14:textId="77777777" w:rsidR="006C713D" w:rsidRPr="0093314D" w:rsidRDefault="006C713D" w:rsidP="006C713D">
            <w:pPr>
              <w:rPr>
                <w:rFonts w:ascii="AbcPrint" w:hAnsi="AbcPrint" w:cs="Calibri"/>
                <w:i/>
                <w:sz w:val="22"/>
                <w:szCs w:val="20"/>
              </w:rPr>
            </w:pPr>
          </w:p>
          <w:p w14:paraId="457DA282" w14:textId="77777777" w:rsidR="00D27763" w:rsidRPr="00D27763" w:rsidRDefault="00D27763" w:rsidP="00D27763">
            <w:pPr>
              <w:rPr>
                <w:rFonts w:ascii="cinnamon cake" w:hAnsi="cinnamon cake" w:cs="Calibri"/>
                <w:sz w:val="22"/>
                <w:szCs w:val="20"/>
              </w:rPr>
            </w:pPr>
          </w:p>
          <w:p w14:paraId="7FD03FC5" w14:textId="77777777" w:rsidR="00D27763" w:rsidRPr="00D27763" w:rsidRDefault="00D27763" w:rsidP="00D27763">
            <w:pPr>
              <w:rPr>
                <w:rFonts w:ascii="cinnamon cake" w:hAnsi="cinnamon cake" w:cs="Calibri"/>
                <w:i/>
                <w:sz w:val="22"/>
                <w:szCs w:val="20"/>
              </w:rPr>
            </w:pPr>
          </w:p>
          <w:p w14:paraId="732B7401" w14:textId="77777777" w:rsidR="00D27763" w:rsidRPr="00D27763" w:rsidRDefault="00D27763" w:rsidP="00D27763">
            <w:pPr>
              <w:rPr>
                <w:rFonts w:ascii="cinnamon cake" w:hAnsi="cinnamon cake" w:cs="Calibri"/>
                <w:i/>
                <w:sz w:val="22"/>
                <w:szCs w:val="20"/>
              </w:rPr>
            </w:pPr>
          </w:p>
          <w:p w14:paraId="650E4BEA" w14:textId="77777777" w:rsidR="00D27763" w:rsidRPr="00D27763" w:rsidRDefault="00D27763" w:rsidP="00D27763">
            <w:pPr>
              <w:rPr>
                <w:rFonts w:ascii="cinnamon cake" w:hAnsi="cinnamon cake" w:cs="Calibri"/>
                <w:b/>
                <w:sz w:val="22"/>
                <w:szCs w:val="20"/>
              </w:rPr>
            </w:pPr>
          </w:p>
          <w:p w14:paraId="70832C18" w14:textId="77777777" w:rsidR="00D27763" w:rsidRPr="00D27763" w:rsidRDefault="00D27763" w:rsidP="00D27763">
            <w:pPr>
              <w:rPr>
                <w:rFonts w:ascii="cinnamon cake" w:hAnsi="cinnamon cake" w:cs="Calibri"/>
                <w:b/>
                <w:sz w:val="22"/>
                <w:szCs w:val="20"/>
              </w:rPr>
            </w:pPr>
          </w:p>
          <w:p w14:paraId="733F779F" w14:textId="77777777" w:rsidR="00D27763" w:rsidRPr="00D27763" w:rsidRDefault="00D27763" w:rsidP="00D27763">
            <w:pPr>
              <w:rPr>
                <w:rFonts w:ascii="cinnamon cake" w:hAnsi="cinnamon cake" w:cs="Calibri"/>
                <w:b/>
                <w:sz w:val="22"/>
                <w:szCs w:val="20"/>
              </w:rPr>
            </w:pPr>
          </w:p>
          <w:p w14:paraId="64DD05F9" w14:textId="77777777" w:rsidR="00D27763" w:rsidRPr="00D27763" w:rsidRDefault="00D27763" w:rsidP="00D27763">
            <w:pPr>
              <w:rPr>
                <w:rFonts w:ascii="cinnamon cake" w:hAnsi="cinnamon cake" w:cs="Calibri"/>
                <w:b/>
                <w:sz w:val="22"/>
                <w:szCs w:val="20"/>
              </w:rPr>
            </w:pPr>
          </w:p>
          <w:p w14:paraId="0E3AFB00" w14:textId="77777777" w:rsidR="00D27763" w:rsidRPr="00D27763" w:rsidRDefault="00D27763" w:rsidP="00D27763">
            <w:pPr>
              <w:rPr>
                <w:rFonts w:ascii="cinnamon cake" w:hAnsi="cinnamon cake" w:cs="Calibri"/>
                <w:b/>
                <w:sz w:val="22"/>
                <w:szCs w:val="20"/>
              </w:rPr>
            </w:pPr>
          </w:p>
          <w:p w14:paraId="07BBE4CD" w14:textId="77777777" w:rsidR="00D27763" w:rsidRPr="00D27763" w:rsidRDefault="00D27763" w:rsidP="00D27763">
            <w:pPr>
              <w:rPr>
                <w:rFonts w:ascii="cinnamon cake" w:hAnsi="cinnamon cake" w:cs="Calibri"/>
                <w:b/>
                <w:sz w:val="22"/>
                <w:szCs w:val="20"/>
              </w:rPr>
            </w:pPr>
          </w:p>
          <w:p w14:paraId="4E454FFC" w14:textId="77777777" w:rsidR="00D27763" w:rsidRPr="00D27763" w:rsidRDefault="00D27763" w:rsidP="00D27763">
            <w:pPr>
              <w:rPr>
                <w:rFonts w:ascii="cinnamon cake" w:hAnsi="cinnamon cake" w:cs="Calibri"/>
                <w:b/>
                <w:sz w:val="22"/>
                <w:szCs w:val="20"/>
              </w:rPr>
            </w:pPr>
          </w:p>
          <w:p w14:paraId="541A4346" w14:textId="77777777" w:rsidR="00D27763" w:rsidRPr="00D27763" w:rsidRDefault="00D27763" w:rsidP="00D27763">
            <w:pPr>
              <w:rPr>
                <w:rFonts w:ascii="cinnamon cake" w:hAnsi="cinnamon cake" w:cs="Calibri"/>
                <w:b/>
                <w:sz w:val="22"/>
                <w:szCs w:val="20"/>
              </w:rPr>
            </w:pPr>
          </w:p>
          <w:p w14:paraId="0E93AE46" w14:textId="77777777" w:rsidR="00D27763" w:rsidRPr="00D27763" w:rsidRDefault="00D27763" w:rsidP="00D27763">
            <w:pPr>
              <w:rPr>
                <w:rFonts w:ascii="cinnamon cake" w:hAnsi="cinnamon cake" w:cs="Calibri"/>
                <w:b/>
                <w:sz w:val="22"/>
                <w:szCs w:val="20"/>
              </w:rPr>
            </w:pPr>
          </w:p>
          <w:p w14:paraId="52915EBD" w14:textId="77777777" w:rsidR="00D27763" w:rsidRPr="00D27763" w:rsidRDefault="00D27763" w:rsidP="00D27763">
            <w:pPr>
              <w:rPr>
                <w:rFonts w:ascii="cinnamon cake" w:hAnsi="cinnamon cake" w:cs="Calibri"/>
                <w:b/>
                <w:sz w:val="22"/>
                <w:szCs w:val="20"/>
              </w:rPr>
            </w:pPr>
          </w:p>
          <w:p w14:paraId="2DEC520D" w14:textId="77777777" w:rsidR="00D27763" w:rsidRPr="00D27763" w:rsidRDefault="00D27763" w:rsidP="00D27763">
            <w:pPr>
              <w:rPr>
                <w:rFonts w:ascii="cinnamon cake" w:hAnsi="cinnamon cake" w:cs="Calibri"/>
                <w:b/>
                <w:sz w:val="22"/>
                <w:szCs w:val="20"/>
              </w:rPr>
            </w:pPr>
          </w:p>
          <w:p w14:paraId="5E148AF2" w14:textId="77777777" w:rsidR="00D27763" w:rsidRPr="00D27763" w:rsidRDefault="00D27763" w:rsidP="00D27763">
            <w:pPr>
              <w:rPr>
                <w:rFonts w:ascii="cinnamon cake" w:hAnsi="cinnamon cake" w:cs="Calibri"/>
                <w:b/>
                <w:sz w:val="22"/>
                <w:szCs w:val="20"/>
              </w:rPr>
            </w:pPr>
          </w:p>
          <w:p w14:paraId="55235807" w14:textId="77777777" w:rsidR="00D27763" w:rsidRPr="00D27763" w:rsidRDefault="00D27763" w:rsidP="00D27763">
            <w:pPr>
              <w:rPr>
                <w:rFonts w:ascii="cinnamon cake" w:hAnsi="cinnamon cake" w:cs="Calibri"/>
                <w:b/>
                <w:sz w:val="22"/>
                <w:szCs w:val="20"/>
              </w:rPr>
            </w:pPr>
          </w:p>
          <w:p w14:paraId="47F4F6E2" w14:textId="77777777" w:rsidR="00D27763" w:rsidRPr="00D27763" w:rsidRDefault="00D27763" w:rsidP="00D27763">
            <w:pPr>
              <w:rPr>
                <w:rFonts w:ascii="cinnamon cake" w:hAnsi="cinnamon cake" w:cs="Calibri"/>
                <w:b/>
                <w:sz w:val="22"/>
                <w:szCs w:val="20"/>
              </w:rPr>
            </w:pPr>
          </w:p>
          <w:p w14:paraId="1768D806" w14:textId="77777777" w:rsidR="00D27763" w:rsidRPr="00D27763" w:rsidRDefault="00D27763" w:rsidP="00D27763">
            <w:pPr>
              <w:rPr>
                <w:rFonts w:ascii="cinnamon cake" w:hAnsi="cinnamon cake" w:cs="Calibri"/>
                <w:b/>
                <w:sz w:val="22"/>
                <w:szCs w:val="20"/>
              </w:rPr>
            </w:pPr>
          </w:p>
          <w:p w14:paraId="2C3429DC" w14:textId="77777777" w:rsidR="00D27763" w:rsidRPr="00D27763" w:rsidRDefault="00D27763" w:rsidP="00D27763">
            <w:pPr>
              <w:rPr>
                <w:rFonts w:ascii="cinnamon cake" w:hAnsi="cinnamon cake" w:cs="Calibri"/>
                <w:b/>
                <w:sz w:val="22"/>
                <w:szCs w:val="20"/>
              </w:rPr>
            </w:pPr>
          </w:p>
        </w:tc>
      </w:tr>
    </w:tbl>
    <w:p w14:paraId="12EF0C78" w14:textId="07FE1A44" w:rsidR="002030E3" w:rsidRPr="00D27763" w:rsidRDefault="002030E3" w:rsidP="002030E3">
      <w:pPr>
        <w:rPr>
          <w:rFonts w:ascii="cinnamon cake" w:hAnsi="cinnamon cake"/>
        </w:rPr>
      </w:pPr>
    </w:p>
    <w:p w14:paraId="77BE055F" w14:textId="77777777" w:rsidR="002030E3" w:rsidRDefault="002030E3" w:rsidP="002030E3">
      <w:pPr>
        <w:pStyle w:val="BalloonText"/>
        <w:rPr>
          <w:rFonts w:ascii="AbcPrint" w:hAnsi="AbcPrint"/>
          <w:sz w:val="14"/>
          <w:szCs w:val="24"/>
        </w:rPr>
      </w:pPr>
    </w:p>
    <w:p w14:paraId="4FE10D0A" w14:textId="77777777" w:rsidR="00D27763" w:rsidRDefault="00D27763" w:rsidP="002030E3">
      <w:pPr>
        <w:pStyle w:val="BalloonText"/>
        <w:rPr>
          <w:rFonts w:ascii="AbcPrint" w:hAnsi="AbcPrint"/>
          <w:sz w:val="14"/>
          <w:szCs w:val="24"/>
        </w:rPr>
      </w:pPr>
    </w:p>
    <w:p w14:paraId="07BE1878" w14:textId="77777777" w:rsidR="00D27763" w:rsidRDefault="00D27763" w:rsidP="002030E3">
      <w:pPr>
        <w:pStyle w:val="BalloonText"/>
        <w:rPr>
          <w:rFonts w:ascii="AbcPrint" w:hAnsi="AbcPrint"/>
          <w:sz w:val="14"/>
          <w:szCs w:val="24"/>
        </w:rPr>
      </w:pPr>
    </w:p>
    <w:p w14:paraId="22BD7349" w14:textId="77777777" w:rsidR="002030E3" w:rsidRPr="0041349F" w:rsidRDefault="002030E3" w:rsidP="002030E3">
      <w:pPr>
        <w:pStyle w:val="BalloonText"/>
        <w:rPr>
          <w:rFonts w:ascii="AbcPrint" w:hAnsi="AbcPrint"/>
          <w:sz w:val="14"/>
          <w:szCs w:val="24"/>
        </w:rPr>
      </w:pPr>
    </w:p>
    <w:p w14:paraId="58FC7A21" w14:textId="77777777" w:rsidR="002030E3" w:rsidRPr="0041349F" w:rsidRDefault="002030E3" w:rsidP="002030E3">
      <w:pPr>
        <w:rPr>
          <w:rFonts w:ascii="AbcPrint" w:hAnsi="AbcPrint"/>
          <w:vanish/>
          <w:sz w:val="24"/>
        </w:rPr>
      </w:pPr>
    </w:p>
    <w:tbl>
      <w:tblPr>
        <w:tblpPr w:leftFromText="180" w:rightFromText="180" w:horzAnchor="page" w:tblpX="1009" w:tblpY="-520"/>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0"/>
        <w:gridCol w:w="1548"/>
        <w:gridCol w:w="2808"/>
        <w:gridCol w:w="2808"/>
        <w:gridCol w:w="2808"/>
        <w:gridCol w:w="2808"/>
      </w:tblGrid>
      <w:tr w:rsidR="00D27763" w:rsidRPr="0041349F" w14:paraId="708D9197" w14:textId="77777777" w:rsidTr="005E4FE7">
        <w:trPr>
          <w:trHeight w:val="232"/>
        </w:trPr>
        <w:tc>
          <w:tcPr>
            <w:tcW w:w="1610" w:type="dxa"/>
            <w:tcBorders>
              <w:bottom w:val="single" w:sz="4" w:space="0" w:color="auto"/>
            </w:tcBorders>
            <w:shd w:val="clear" w:color="auto" w:fill="B8CCE4"/>
          </w:tcPr>
          <w:p w14:paraId="68E6302F" w14:textId="77777777" w:rsidR="00D27763" w:rsidRPr="00D27763" w:rsidRDefault="00D27763" w:rsidP="00D27763">
            <w:pPr>
              <w:pStyle w:val="BodyText"/>
              <w:jc w:val="center"/>
              <w:rPr>
                <w:rFonts w:ascii="cinnamon cake" w:hAnsi="cinnamon cake" w:cs="Calibri"/>
                <w:szCs w:val="20"/>
              </w:rPr>
            </w:pPr>
          </w:p>
          <w:p w14:paraId="61D36000" w14:textId="77777777" w:rsidR="00D27763" w:rsidRPr="00D27763" w:rsidRDefault="00D27763" w:rsidP="00D27763">
            <w:pPr>
              <w:pStyle w:val="BodyText"/>
              <w:jc w:val="center"/>
              <w:rPr>
                <w:rFonts w:ascii="cinnamon cake" w:hAnsi="cinnamon cake" w:cs="Calibri"/>
                <w:szCs w:val="20"/>
              </w:rPr>
            </w:pPr>
          </w:p>
        </w:tc>
        <w:tc>
          <w:tcPr>
            <w:tcW w:w="1548" w:type="dxa"/>
            <w:tcBorders>
              <w:bottom w:val="single" w:sz="4" w:space="0" w:color="auto"/>
            </w:tcBorders>
            <w:shd w:val="clear" w:color="auto" w:fill="B8CCE4"/>
          </w:tcPr>
          <w:p w14:paraId="0516D38B" w14:textId="77777777" w:rsidR="00D27763" w:rsidRPr="00D27763" w:rsidRDefault="00D27763" w:rsidP="00D27763">
            <w:pPr>
              <w:pStyle w:val="BodyText"/>
              <w:jc w:val="center"/>
              <w:rPr>
                <w:rFonts w:ascii="cinnamon cake" w:hAnsi="cinnamon cake" w:cs="Calibri"/>
                <w:sz w:val="18"/>
                <w:szCs w:val="18"/>
              </w:rPr>
            </w:pPr>
            <w:r w:rsidRPr="00D27763">
              <w:rPr>
                <w:rFonts w:ascii="cinnamon cake" w:hAnsi="cinnamon cake" w:cs="Calibri"/>
                <w:sz w:val="18"/>
                <w:szCs w:val="18"/>
              </w:rPr>
              <w:t>Monday (</w:t>
            </w:r>
            <w:r>
              <w:rPr>
                <w:rFonts w:ascii="cinnamon cake" w:hAnsi="cinnamon cake" w:cs="Calibri"/>
                <w:sz w:val="18"/>
                <w:szCs w:val="18"/>
              </w:rPr>
              <w:t>10.08</w:t>
            </w:r>
            <w:r w:rsidRPr="00D27763">
              <w:rPr>
                <w:rFonts w:ascii="cinnamon cake" w:hAnsi="cinnamon cake" w:cs="Calibri"/>
                <w:sz w:val="18"/>
                <w:szCs w:val="18"/>
              </w:rPr>
              <w:t>)</w:t>
            </w:r>
          </w:p>
        </w:tc>
        <w:tc>
          <w:tcPr>
            <w:tcW w:w="2808" w:type="dxa"/>
            <w:tcBorders>
              <w:bottom w:val="single" w:sz="4" w:space="0" w:color="auto"/>
            </w:tcBorders>
            <w:shd w:val="clear" w:color="auto" w:fill="B8CCE4"/>
          </w:tcPr>
          <w:p w14:paraId="57BE326B" w14:textId="77777777" w:rsidR="00D27763" w:rsidRPr="00D27763" w:rsidRDefault="00D27763" w:rsidP="00D27763">
            <w:pPr>
              <w:pStyle w:val="BodyText"/>
              <w:jc w:val="center"/>
              <w:rPr>
                <w:rFonts w:ascii="cinnamon cake" w:hAnsi="cinnamon cake" w:cs="Calibri"/>
                <w:sz w:val="18"/>
                <w:szCs w:val="18"/>
              </w:rPr>
            </w:pPr>
            <w:r w:rsidRPr="00D27763">
              <w:rPr>
                <w:rFonts w:ascii="cinnamon cake" w:hAnsi="cinnamon cake" w:cs="Calibri"/>
                <w:sz w:val="18"/>
                <w:szCs w:val="18"/>
              </w:rPr>
              <w:t>Tuesday (</w:t>
            </w:r>
            <w:r>
              <w:rPr>
                <w:rFonts w:ascii="cinnamon cake" w:hAnsi="cinnamon cake" w:cs="Calibri"/>
                <w:sz w:val="18"/>
                <w:szCs w:val="18"/>
              </w:rPr>
              <w:t>10.9</w:t>
            </w:r>
            <w:r w:rsidRPr="00D27763">
              <w:rPr>
                <w:rFonts w:ascii="cinnamon cake" w:hAnsi="cinnamon cake" w:cs="Calibri"/>
                <w:sz w:val="18"/>
                <w:szCs w:val="18"/>
              </w:rPr>
              <w:t>)</w:t>
            </w:r>
          </w:p>
          <w:p w14:paraId="36A1122E" w14:textId="77777777" w:rsidR="00D27763" w:rsidRPr="00D27763" w:rsidRDefault="00D27763" w:rsidP="00D27763">
            <w:pPr>
              <w:pStyle w:val="BodyText"/>
              <w:rPr>
                <w:rFonts w:ascii="cinnamon cake" w:hAnsi="cinnamon cake" w:cs="Calibri"/>
                <w:sz w:val="18"/>
                <w:szCs w:val="18"/>
              </w:rPr>
            </w:pPr>
          </w:p>
        </w:tc>
        <w:tc>
          <w:tcPr>
            <w:tcW w:w="2808" w:type="dxa"/>
            <w:tcBorders>
              <w:bottom w:val="single" w:sz="4" w:space="0" w:color="auto"/>
            </w:tcBorders>
            <w:shd w:val="clear" w:color="auto" w:fill="B8CCE4"/>
          </w:tcPr>
          <w:p w14:paraId="5C434A59" w14:textId="77777777" w:rsidR="00D27763" w:rsidRPr="00D27763" w:rsidRDefault="00D27763" w:rsidP="00D27763">
            <w:pPr>
              <w:pStyle w:val="BodyText"/>
              <w:jc w:val="center"/>
              <w:rPr>
                <w:rFonts w:ascii="cinnamon cake" w:hAnsi="cinnamon cake" w:cs="Calibri"/>
                <w:sz w:val="18"/>
                <w:szCs w:val="18"/>
              </w:rPr>
            </w:pPr>
            <w:r>
              <w:rPr>
                <w:rFonts w:ascii="cinnamon cake" w:hAnsi="cinnamon cake" w:cs="Calibri"/>
                <w:sz w:val="18"/>
                <w:szCs w:val="18"/>
              </w:rPr>
              <w:t>Wednesday</w:t>
            </w:r>
            <w:r w:rsidRPr="00D27763">
              <w:rPr>
                <w:rFonts w:ascii="cinnamon cake" w:hAnsi="cinnamon cake" w:cs="Calibri"/>
                <w:sz w:val="18"/>
                <w:szCs w:val="18"/>
              </w:rPr>
              <w:t xml:space="preserve"> (10.10)</w:t>
            </w:r>
          </w:p>
          <w:p w14:paraId="1C8817CB" w14:textId="77777777" w:rsidR="00D27763" w:rsidRPr="00D27763" w:rsidRDefault="00D27763" w:rsidP="00D27763">
            <w:pPr>
              <w:pStyle w:val="BodyText"/>
              <w:jc w:val="center"/>
              <w:rPr>
                <w:rFonts w:ascii="cinnamon cake" w:hAnsi="cinnamon cake" w:cs="Calibri"/>
                <w:sz w:val="18"/>
                <w:szCs w:val="18"/>
              </w:rPr>
            </w:pPr>
          </w:p>
        </w:tc>
        <w:tc>
          <w:tcPr>
            <w:tcW w:w="2808" w:type="dxa"/>
            <w:tcBorders>
              <w:bottom w:val="single" w:sz="4" w:space="0" w:color="auto"/>
            </w:tcBorders>
            <w:shd w:val="clear" w:color="auto" w:fill="B8CCE4"/>
          </w:tcPr>
          <w:p w14:paraId="2C0589F5" w14:textId="77777777" w:rsidR="00D27763" w:rsidRPr="00D27763" w:rsidRDefault="00D27763" w:rsidP="00D27763">
            <w:pPr>
              <w:pStyle w:val="BodyText"/>
              <w:jc w:val="center"/>
              <w:rPr>
                <w:rFonts w:ascii="cinnamon cake" w:hAnsi="cinnamon cake" w:cs="Calibri"/>
                <w:sz w:val="18"/>
                <w:szCs w:val="18"/>
              </w:rPr>
            </w:pPr>
            <w:r w:rsidRPr="00D27763">
              <w:rPr>
                <w:rFonts w:ascii="cinnamon cake" w:hAnsi="cinnamon cake" w:cs="Calibri"/>
                <w:sz w:val="18"/>
                <w:szCs w:val="18"/>
              </w:rPr>
              <w:t>Thursday (</w:t>
            </w:r>
            <w:r>
              <w:rPr>
                <w:rFonts w:ascii="cinnamon cake" w:hAnsi="cinnamon cake" w:cs="Calibri"/>
                <w:sz w:val="18"/>
                <w:szCs w:val="18"/>
              </w:rPr>
              <w:t>10.11</w:t>
            </w:r>
            <w:r w:rsidRPr="00D27763">
              <w:rPr>
                <w:rFonts w:ascii="cinnamon cake" w:hAnsi="cinnamon cake" w:cs="Calibri"/>
                <w:sz w:val="18"/>
                <w:szCs w:val="18"/>
              </w:rPr>
              <w:t>)</w:t>
            </w:r>
          </w:p>
          <w:p w14:paraId="6B8A5338" w14:textId="77777777" w:rsidR="00D27763" w:rsidRPr="00D27763" w:rsidRDefault="00D27763" w:rsidP="00D27763">
            <w:pPr>
              <w:pStyle w:val="BodyText"/>
              <w:rPr>
                <w:rFonts w:ascii="cinnamon cake" w:hAnsi="cinnamon cake" w:cs="Calibri"/>
                <w:sz w:val="18"/>
                <w:szCs w:val="18"/>
              </w:rPr>
            </w:pPr>
          </w:p>
        </w:tc>
        <w:tc>
          <w:tcPr>
            <w:tcW w:w="2808" w:type="dxa"/>
            <w:tcBorders>
              <w:bottom w:val="single" w:sz="4" w:space="0" w:color="auto"/>
            </w:tcBorders>
            <w:shd w:val="clear" w:color="auto" w:fill="B8CCE4"/>
          </w:tcPr>
          <w:p w14:paraId="34A775AB" w14:textId="77777777" w:rsidR="00D27763" w:rsidRPr="00D27763" w:rsidRDefault="00D27763" w:rsidP="00D27763">
            <w:pPr>
              <w:pStyle w:val="BodyText"/>
              <w:jc w:val="center"/>
              <w:rPr>
                <w:rFonts w:ascii="cinnamon cake" w:hAnsi="cinnamon cake" w:cs="Calibri"/>
                <w:sz w:val="18"/>
                <w:szCs w:val="18"/>
              </w:rPr>
            </w:pPr>
            <w:r>
              <w:rPr>
                <w:rFonts w:ascii="cinnamon cake" w:hAnsi="cinnamon cake" w:cs="Calibri"/>
                <w:sz w:val="18"/>
                <w:szCs w:val="18"/>
              </w:rPr>
              <w:t>Friday</w:t>
            </w:r>
            <w:r w:rsidRPr="00D27763">
              <w:rPr>
                <w:rFonts w:ascii="cinnamon cake" w:hAnsi="cinnamon cake" w:cs="Calibri"/>
                <w:sz w:val="18"/>
                <w:szCs w:val="18"/>
              </w:rPr>
              <w:t xml:space="preserve"> (10.12)</w:t>
            </w:r>
          </w:p>
          <w:p w14:paraId="1759F15F" w14:textId="77777777" w:rsidR="00D27763" w:rsidRPr="00D27763" w:rsidRDefault="00D27763" w:rsidP="00D27763">
            <w:pPr>
              <w:pStyle w:val="BodyText"/>
              <w:jc w:val="center"/>
              <w:rPr>
                <w:rFonts w:ascii="cinnamon cake" w:hAnsi="cinnamon cake" w:cs="Calibri"/>
                <w:sz w:val="18"/>
                <w:szCs w:val="18"/>
              </w:rPr>
            </w:pPr>
          </w:p>
        </w:tc>
      </w:tr>
      <w:tr w:rsidR="00D27763" w:rsidRPr="0041349F" w14:paraId="7DEB8819" w14:textId="77777777" w:rsidTr="005E4FE7">
        <w:trPr>
          <w:cantSplit/>
          <w:trHeight w:val="359"/>
        </w:trPr>
        <w:tc>
          <w:tcPr>
            <w:tcW w:w="1610" w:type="dxa"/>
            <w:tcBorders>
              <w:top w:val="single" w:sz="18" w:space="0" w:color="auto"/>
              <w:bottom w:val="single" w:sz="18" w:space="0" w:color="auto"/>
            </w:tcBorders>
            <w:shd w:val="clear" w:color="auto" w:fill="B8CCE4"/>
          </w:tcPr>
          <w:p w14:paraId="02174406" w14:textId="77777777" w:rsidR="00D27763" w:rsidRPr="00D27763" w:rsidRDefault="00D27763" w:rsidP="00D27763">
            <w:pPr>
              <w:pStyle w:val="BodyText"/>
              <w:jc w:val="center"/>
              <w:rPr>
                <w:rFonts w:ascii="cinnamon cake" w:hAnsi="cinnamon cake" w:cs="Calibri"/>
                <w:szCs w:val="20"/>
              </w:rPr>
            </w:pPr>
            <w:r w:rsidRPr="00D27763">
              <w:rPr>
                <w:rFonts w:ascii="cinnamon cake" w:hAnsi="cinnamon cake" w:cs="Calibri"/>
                <w:szCs w:val="20"/>
              </w:rPr>
              <w:t>Learning Target</w:t>
            </w:r>
          </w:p>
        </w:tc>
        <w:tc>
          <w:tcPr>
            <w:tcW w:w="1548" w:type="dxa"/>
            <w:vMerge w:val="restart"/>
            <w:tcBorders>
              <w:top w:val="dashed" w:sz="4" w:space="0" w:color="auto"/>
            </w:tcBorders>
          </w:tcPr>
          <w:p w14:paraId="51993886" w14:textId="77777777" w:rsidR="00D27763" w:rsidRPr="00D27763" w:rsidRDefault="00D27763" w:rsidP="00D27763">
            <w:pPr>
              <w:pStyle w:val="BodyText"/>
              <w:rPr>
                <w:rFonts w:ascii="cinnamon cake" w:hAnsi="cinnamon cake" w:cs="Calibri"/>
                <w:color w:val="00B0F0"/>
                <w:sz w:val="18"/>
                <w:szCs w:val="18"/>
              </w:rPr>
            </w:pPr>
            <w:r w:rsidRPr="00D27763">
              <w:rPr>
                <w:rFonts w:ascii="cinnamon cake" w:hAnsi="cinnamon cake" w:cs="Calibri"/>
                <w:color w:val="00B0F0"/>
                <w:sz w:val="18"/>
                <w:szCs w:val="18"/>
              </w:rPr>
              <w:t>No School</w:t>
            </w:r>
          </w:p>
        </w:tc>
        <w:tc>
          <w:tcPr>
            <w:tcW w:w="2808" w:type="dxa"/>
            <w:tcBorders>
              <w:top w:val="dashed" w:sz="4" w:space="0" w:color="auto"/>
            </w:tcBorders>
          </w:tcPr>
          <w:p w14:paraId="7E1A5C2C" w14:textId="746C65C3" w:rsidR="00D27763" w:rsidRPr="00D17DCE" w:rsidRDefault="005E4FE7" w:rsidP="00D27763">
            <w:pPr>
              <w:pStyle w:val="BodyText"/>
              <w:rPr>
                <w:rFonts w:ascii="cinnamon cake" w:hAnsi="cinnamon cake" w:cs="Calibri"/>
                <w:color w:val="00B0F0"/>
                <w:sz w:val="18"/>
                <w:szCs w:val="18"/>
              </w:rPr>
            </w:pPr>
            <w:r w:rsidRPr="00D17DCE">
              <w:rPr>
                <w:rFonts w:ascii="cinnamon cake" w:hAnsi="cinnamon cake" w:cs="Calibri"/>
                <w:bCs w:val="0"/>
                <w:color w:val="00B0F0"/>
                <w:sz w:val="18"/>
                <w:szCs w:val="18"/>
              </w:rPr>
              <w:t>I can count and write one less than a given number.</w:t>
            </w:r>
          </w:p>
        </w:tc>
        <w:tc>
          <w:tcPr>
            <w:tcW w:w="2808" w:type="dxa"/>
            <w:tcBorders>
              <w:top w:val="dashed" w:sz="4" w:space="0" w:color="auto"/>
              <w:bottom w:val="single" w:sz="18" w:space="0" w:color="auto"/>
            </w:tcBorders>
          </w:tcPr>
          <w:p w14:paraId="544EFF9D" w14:textId="77777777" w:rsidR="00D27763" w:rsidRPr="00D17DCE" w:rsidRDefault="00D27763" w:rsidP="00D27763">
            <w:pPr>
              <w:pStyle w:val="BodyText"/>
              <w:rPr>
                <w:rFonts w:ascii="cinnamon cake" w:hAnsi="cinnamon cake" w:cs="Calibri"/>
                <w:color w:val="00B0F0"/>
                <w:sz w:val="18"/>
                <w:szCs w:val="18"/>
              </w:rPr>
            </w:pPr>
            <w:r w:rsidRPr="00D17DCE">
              <w:rPr>
                <w:rFonts w:ascii="cinnamon cake" w:hAnsi="cinnamon cake" w:cs="Calibri"/>
                <w:color w:val="00B0F0"/>
                <w:sz w:val="18"/>
                <w:szCs w:val="18"/>
              </w:rPr>
              <w:t>I can identify characteristics of shapes.</w:t>
            </w:r>
          </w:p>
        </w:tc>
        <w:tc>
          <w:tcPr>
            <w:tcW w:w="2808" w:type="dxa"/>
            <w:tcBorders>
              <w:top w:val="dashed" w:sz="4" w:space="0" w:color="auto"/>
              <w:bottom w:val="single" w:sz="18" w:space="0" w:color="auto"/>
            </w:tcBorders>
          </w:tcPr>
          <w:p w14:paraId="75B11F25" w14:textId="77777777" w:rsidR="00D27763" w:rsidRPr="00D17DCE" w:rsidRDefault="00D27763" w:rsidP="00D27763">
            <w:pPr>
              <w:pStyle w:val="BalloonText"/>
              <w:rPr>
                <w:rFonts w:ascii="cinnamon cake" w:hAnsi="cinnamon cake" w:cs="Calibri"/>
                <w:b/>
                <w:color w:val="00B0F0"/>
                <w:sz w:val="18"/>
                <w:szCs w:val="18"/>
              </w:rPr>
            </w:pPr>
            <w:r w:rsidRPr="00D17DCE">
              <w:rPr>
                <w:rFonts w:ascii="cinnamon cake" w:hAnsi="cinnamon cake" w:cs="Calibri"/>
                <w:b/>
                <w:color w:val="00B0F0"/>
                <w:sz w:val="18"/>
                <w:szCs w:val="18"/>
              </w:rPr>
              <w:t>I can identify the characteristics of a triangle.</w:t>
            </w:r>
          </w:p>
        </w:tc>
        <w:tc>
          <w:tcPr>
            <w:tcW w:w="2808" w:type="dxa"/>
            <w:tcBorders>
              <w:top w:val="dashed" w:sz="4" w:space="0" w:color="auto"/>
              <w:bottom w:val="single" w:sz="18" w:space="0" w:color="auto"/>
            </w:tcBorders>
            <w:shd w:val="clear" w:color="auto" w:fill="auto"/>
          </w:tcPr>
          <w:p w14:paraId="2704CAF9" w14:textId="77777777" w:rsidR="00D27763" w:rsidRPr="00D17DCE" w:rsidRDefault="00D27763" w:rsidP="00D27763">
            <w:pPr>
              <w:pStyle w:val="BodyText"/>
              <w:rPr>
                <w:rFonts w:ascii="cinnamon cake" w:hAnsi="cinnamon cake" w:cs="Calibri"/>
                <w:color w:val="00B0F0"/>
                <w:sz w:val="18"/>
                <w:szCs w:val="18"/>
              </w:rPr>
            </w:pPr>
            <w:r w:rsidRPr="00D17DCE">
              <w:rPr>
                <w:rFonts w:ascii="cinnamon cake" w:hAnsi="cinnamon cake" w:cs="Calibri"/>
                <w:bCs w:val="0"/>
                <w:color w:val="00B0F0"/>
                <w:sz w:val="18"/>
                <w:szCs w:val="18"/>
              </w:rPr>
              <w:t>I can identify the characteristics of a rectangle.</w:t>
            </w:r>
          </w:p>
        </w:tc>
      </w:tr>
      <w:tr w:rsidR="00D27763" w:rsidRPr="0041349F" w14:paraId="0BB3BA1F" w14:textId="77777777" w:rsidTr="00D17DCE">
        <w:trPr>
          <w:cantSplit/>
          <w:trHeight w:val="3848"/>
        </w:trPr>
        <w:tc>
          <w:tcPr>
            <w:tcW w:w="1610" w:type="dxa"/>
            <w:tcBorders>
              <w:top w:val="single" w:sz="18" w:space="0" w:color="auto"/>
              <w:bottom w:val="single" w:sz="18" w:space="0" w:color="auto"/>
            </w:tcBorders>
            <w:shd w:val="clear" w:color="auto" w:fill="B8CCE4"/>
          </w:tcPr>
          <w:p w14:paraId="4FD11886" w14:textId="77777777" w:rsidR="00D27763" w:rsidRPr="00D27763" w:rsidRDefault="00D27763" w:rsidP="00D27763">
            <w:pPr>
              <w:pStyle w:val="BodyText"/>
              <w:jc w:val="center"/>
              <w:rPr>
                <w:rFonts w:ascii="cinnamon cake" w:hAnsi="cinnamon cake" w:cs="Calibri"/>
                <w:szCs w:val="20"/>
              </w:rPr>
            </w:pPr>
            <w:r w:rsidRPr="00D27763">
              <w:rPr>
                <w:rFonts w:ascii="cinnamon cake" w:hAnsi="cinnamon cake" w:cs="Calibri"/>
                <w:szCs w:val="20"/>
              </w:rPr>
              <w:t>Math</w:t>
            </w:r>
          </w:p>
          <w:p w14:paraId="23A6A6D2" w14:textId="77777777" w:rsidR="00D27763" w:rsidRPr="00D27763" w:rsidRDefault="00D27763" w:rsidP="00D27763">
            <w:pPr>
              <w:pStyle w:val="BodyText"/>
              <w:jc w:val="center"/>
              <w:rPr>
                <w:rFonts w:ascii="cinnamon cake" w:hAnsi="cinnamon cake" w:cs="Calibri"/>
                <w:szCs w:val="20"/>
              </w:rPr>
            </w:pPr>
          </w:p>
          <w:p w14:paraId="4B5A8D78" w14:textId="77777777" w:rsidR="00D27763" w:rsidRPr="00D27763" w:rsidRDefault="00D27763" w:rsidP="00D27763">
            <w:pPr>
              <w:pStyle w:val="BodyText"/>
              <w:jc w:val="center"/>
              <w:rPr>
                <w:rFonts w:ascii="cinnamon cake" w:hAnsi="cinnamon cake" w:cs="Calibri"/>
                <w:b w:val="0"/>
                <w:sz w:val="16"/>
                <w:szCs w:val="16"/>
              </w:rPr>
            </w:pPr>
          </w:p>
          <w:p w14:paraId="6BF223DC" w14:textId="77777777" w:rsidR="00D27763" w:rsidRPr="00D27763" w:rsidRDefault="00D27763" w:rsidP="00D27763">
            <w:pPr>
              <w:pStyle w:val="BodyText"/>
              <w:jc w:val="center"/>
              <w:rPr>
                <w:rFonts w:ascii="cinnamon cake" w:hAnsi="cinnamon cake" w:cs="Calibri"/>
                <w:b w:val="0"/>
                <w:sz w:val="16"/>
                <w:szCs w:val="16"/>
              </w:rPr>
            </w:pPr>
          </w:p>
          <w:p w14:paraId="4356A502" w14:textId="77777777" w:rsidR="00D27763" w:rsidRPr="00D27763" w:rsidRDefault="00D27763" w:rsidP="00D27763">
            <w:pPr>
              <w:pStyle w:val="BodyText"/>
              <w:jc w:val="center"/>
              <w:rPr>
                <w:rFonts w:ascii="cinnamon cake" w:hAnsi="cinnamon cake" w:cs="Calibri"/>
                <w:b w:val="0"/>
                <w:sz w:val="16"/>
                <w:szCs w:val="16"/>
              </w:rPr>
            </w:pPr>
          </w:p>
          <w:p w14:paraId="6E0521C1" w14:textId="77777777" w:rsidR="00D27763" w:rsidRPr="00D27763" w:rsidRDefault="00D27763" w:rsidP="00D27763">
            <w:pPr>
              <w:pStyle w:val="BodyText"/>
              <w:jc w:val="center"/>
              <w:rPr>
                <w:rFonts w:ascii="cinnamon cake" w:hAnsi="cinnamon cake" w:cs="Calibri"/>
                <w:b w:val="0"/>
                <w:sz w:val="16"/>
                <w:szCs w:val="16"/>
              </w:rPr>
            </w:pPr>
          </w:p>
          <w:p w14:paraId="55ECD5C2" w14:textId="77777777" w:rsidR="00D27763" w:rsidRPr="00D27763" w:rsidRDefault="00D27763" w:rsidP="00D27763">
            <w:pPr>
              <w:pStyle w:val="BodyText"/>
              <w:jc w:val="center"/>
              <w:rPr>
                <w:rFonts w:ascii="cinnamon cake" w:hAnsi="cinnamon cake" w:cs="Calibri"/>
                <w:b w:val="0"/>
                <w:sz w:val="16"/>
                <w:szCs w:val="16"/>
              </w:rPr>
            </w:pPr>
          </w:p>
          <w:p w14:paraId="79D15C00" w14:textId="77777777" w:rsidR="00D27763" w:rsidRPr="00D27763" w:rsidRDefault="00D27763" w:rsidP="00D27763">
            <w:pPr>
              <w:pStyle w:val="BodyText"/>
              <w:jc w:val="center"/>
              <w:rPr>
                <w:rFonts w:ascii="cinnamon cake" w:hAnsi="cinnamon cake" w:cs="Calibri"/>
                <w:b w:val="0"/>
                <w:sz w:val="16"/>
                <w:szCs w:val="16"/>
              </w:rPr>
            </w:pPr>
          </w:p>
          <w:p w14:paraId="6FC354BF" w14:textId="77777777" w:rsidR="00D27763" w:rsidRPr="00D27763" w:rsidRDefault="00D27763" w:rsidP="00D27763">
            <w:pPr>
              <w:pStyle w:val="BodyText"/>
              <w:jc w:val="center"/>
              <w:rPr>
                <w:rFonts w:ascii="cinnamon cake" w:hAnsi="cinnamon cake" w:cs="Calibri"/>
                <w:b w:val="0"/>
                <w:sz w:val="16"/>
                <w:szCs w:val="16"/>
              </w:rPr>
            </w:pPr>
          </w:p>
          <w:p w14:paraId="33972131" w14:textId="77777777" w:rsidR="00D27763" w:rsidRPr="00D27763" w:rsidRDefault="00D27763" w:rsidP="00D27763">
            <w:pPr>
              <w:pStyle w:val="BodyText"/>
              <w:jc w:val="center"/>
              <w:rPr>
                <w:rFonts w:ascii="cinnamon cake" w:hAnsi="cinnamon cake" w:cs="Calibri"/>
                <w:b w:val="0"/>
                <w:sz w:val="16"/>
                <w:szCs w:val="16"/>
              </w:rPr>
            </w:pPr>
          </w:p>
          <w:p w14:paraId="47E12DBE" w14:textId="77777777" w:rsidR="00D27763" w:rsidRPr="00D27763" w:rsidRDefault="00D27763" w:rsidP="00D27763">
            <w:pPr>
              <w:pStyle w:val="BodyText"/>
              <w:jc w:val="center"/>
              <w:rPr>
                <w:rFonts w:ascii="cinnamon cake" w:hAnsi="cinnamon cake" w:cs="Calibri"/>
                <w:b w:val="0"/>
                <w:sz w:val="18"/>
                <w:szCs w:val="18"/>
              </w:rPr>
            </w:pPr>
          </w:p>
          <w:p w14:paraId="24A49CCE" w14:textId="77777777" w:rsidR="00D27763" w:rsidRPr="00D27763" w:rsidRDefault="00D27763" w:rsidP="00D27763">
            <w:pPr>
              <w:pStyle w:val="BodyText"/>
              <w:jc w:val="center"/>
              <w:rPr>
                <w:rFonts w:ascii="cinnamon cake" w:hAnsi="cinnamon cake" w:cs="Calibri"/>
                <w:b w:val="0"/>
                <w:sz w:val="18"/>
                <w:szCs w:val="18"/>
              </w:rPr>
            </w:pPr>
          </w:p>
          <w:p w14:paraId="5A2048F3" w14:textId="77777777" w:rsidR="00D27763" w:rsidRPr="00D27763" w:rsidRDefault="00D27763" w:rsidP="00D27763">
            <w:pPr>
              <w:pStyle w:val="BodyText"/>
              <w:jc w:val="center"/>
              <w:rPr>
                <w:rFonts w:ascii="cinnamon cake" w:hAnsi="cinnamon cake" w:cs="Calibri"/>
                <w:b w:val="0"/>
                <w:sz w:val="18"/>
                <w:szCs w:val="18"/>
              </w:rPr>
            </w:pPr>
          </w:p>
          <w:p w14:paraId="239B825F" w14:textId="77777777" w:rsidR="00D27763" w:rsidRPr="00D27763" w:rsidRDefault="00D27763" w:rsidP="00D27763">
            <w:pPr>
              <w:pStyle w:val="BodyText"/>
              <w:jc w:val="center"/>
              <w:rPr>
                <w:rFonts w:ascii="cinnamon cake" w:hAnsi="cinnamon cake" w:cs="Calibri"/>
                <w:b w:val="0"/>
                <w:sz w:val="18"/>
                <w:szCs w:val="18"/>
              </w:rPr>
            </w:pPr>
          </w:p>
          <w:p w14:paraId="1FE5462A" w14:textId="77777777" w:rsidR="00D27763" w:rsidRPr="00D27763" w:rsidRDefault="00D27763" w:rsidP="00D27763">
            <w:pPr>
              <w:pStyle w:val="BodyText"/>
              <w:jc w:val="center"/>
              <w:rPr>
                <w:rFonts w:ascii="cinnamon cake" w:hAnsi="cinnamon cake" w:cs="Calibri"/>
                <w:b w:val="0"/>
                <w:sz w:val="18"/>
                <w:szCs w:val="18"/>
              </w:rPr>
            </w:pPr>
          </w:p>
          <w:p w14:paraId="39C16FF5" w14:textId="77777777" w:rsidR="00D27763" w:rsidRPr="00D27763" w:rsidRDefault="00D27763" w:rsidP="00D27763">
            <w:pPr>
              <w:pStyle w:val="BodyText"/>
              <w:jc w:val="center"/>
              <w:rPr>
                <w:rFonts w:ascii="cinnamon cake" w:hAnsi="cinnamon cake" w:cs="Calibri"/>
                <w:b w:val="0"/>
                <w:sz w:val="18"/>
                <w:szCs w:val="18"/>
              </w:rPr>
            </w:pPr>
          </w:p>
          <w:p w14:paraId="4CF0D468" w14:textId="77777777" w:rsidR="00D27763" w:rsidRPr="00D27763" w:rsidRDefault="00D27763" w:rsidP="00D27763">
            <w:pPr>
              <w:pStyle w:val="BodyText"/>
              <w:jc w:val="center"/>
              <w:rPr>
                <w:rFonts w:ascii="cinnamon cake" w:hAnsi="cinnamon cake" w:cs="Calibri"/>
                <w:b w:val="0"/>
                <w:sz w:val="18"/>
                <w:szCs w:val="18"/>
              </w:rPr>
            </w:pPr>
          </w:p>
          <w:p w14:paraId="4E1181C8" w14:textId="77777777" w:rsidR="00D27763" w:rsidRPr="00D27763" w:rsidRDefault="00D27763" w:rsidP="00D27763">
            <w:pPr>
              <w:pStyle w:val="BodyText"/>
              <w:jc w:val="center"/>
              <w:rPr>
                <w:rFonts w:ascii="cinnamon cake" w:hAnsi="cinnamon cake" w:cs="Calibri"/>
                <w:b w:val="0"/>
                <w:sz w:val="18"/>
                <w:szCs w:val="18"/>
              </w:rPr>
            </w:pPr>
          </w:p>
          <w:p w14:paraId="10ACB3FF" w14:textId="77777777" w:rsidR="00D27763" w:rsidRPr="00D27763" w:rsidRDefault="00D27763" w:rsidP="00D27763">
            <w:pPr>
              <w:pStyle w:val="BodyText"/>
              <w:jc w:val="center"/>
              <w:rPr>
                <w:rFonts w:ascii="cinnamon cake" w:hAnsi="cinnamon cake" w:cs="Calibri"/>
                <w:b w:val="0"/>
                <w:sz w:val="18"/>
                <w:szCs w:val="18"/>
              </w:rPr>
            </w:pPr>
          </w:p>
          <w:p w14:paraId="4C81E50C" w14:textId="77777777" w:rsidR="00D27763" w:rsidRPr="00D27763" w:rsidRDefault="00D27763" w:rsidP="00D27763">
            <w:pPr>
              <w:pStyle w:val="BodyText"/>
              <w:rPr>
                <w:rFonts w:ascii="cinnamon cake" w:hAnsi="cinnamon cake" w:cs="Calibri"/>
                <w:b w:val="0"/>
                <w:sz w:val="18"/>
                <w:szCs w:val="18"/>
              </w:rPr>
            </w:pPr>
          </w:p>
          <w:p w14:paraId="2E3CEC08" w14:textId="77777777" w:rsidR="00D27763" w:rsidRPr="00D27763" w:rsidRDefault="00D27763" w:rsidP="00D27763">
            <w:pPr>
              <w:pStyle w:val="BodyText"/>
              <w:rPr>
                <w:rFonts w:ascii="cinnamon cake" w:hAnsi="cinnamon cake" w:cs="Calibri"/>
                <w:b w:val="0"/>
                <w:sz w:val="18"/>
                <w:szCs w:val="18"/>
              </w:rPr>
            </w:pPr>
          </w:p>
          <w:p w14:paraId="7237AD3E" w14:textId="77777777" w:rsidR="00D27763" w:rsidRPr="00D27763" w:rsidRDefault="00D27763" w:rsidP="00D27763">
            <w:pPr>
              <w:pStyle w:val="BodyText"/>
              <w:rPr>
                <w:rFonts w:ascii="cinnamon cake" w:hAnsi="cinnamon cake" w:cs="Calibri"/>
                <w:b w:val="0"/>
                <w:szCs w:val="18"/>
              </w:rPr>
            </w:pPr>
          </w:p>
        </w:tc>
        <w:tc>
          <w:tcPr>
            <w:tcW w:w="1548" w:type="dxa"/>
            <w:vMerge/>
          </w:tcPr>
          <w:p w14:paraId="5CFE2885" w14:textId="77777777" w:rsidR="00D27763" w:rsidRPr="00D27763" w:rsidRDefault="00D27763" w:rsidP="00D27763">
            <w:pPr>
              <w:pStyle w:val="BodyText"/>
              <w:rPr>
                <w:rFonts w:ascii="cinnamon cake" w:hAnsi="cinnamon cake" w:cs="Calibri"/>
                <w:b w:val="0"/>
                <w:color w:val="00B050"/>
                <w:sz w:val="18"/>
                <w:szCs w:val="18"/>
              </w:rPr>
            </w:pPr>
          </w:p>
        </w:tc>
        <w:tc>
          <w:tcPr>
            <w:tcW w:w="2808" w:type="dxa"/>
          </w:tcPr>
          <w:p w14:paraId="6AB51E9F" w14:textId="77777777" w:rsidR="005E4FE7" w:rsidRPr="00D17DCE" w:rsidRDefault="005E4FE7" w:rsidP="005E4FE7">
            <w:pPr>
              <w:pStyle w:val="BodyText"/>
              <w:rPr>
                <w:rFonts w:ascii="cinnamon cake" w:hAnsi="cinnamon cake" w:cs="Calibri"/>
                <w:b w:val="0"/>
                <w:sz w:val="18"/>
                <w:szCs w:val="18"/>
              </w:rPr>
            </w:pPr>
            <w:r w:rsidRPr="00D17DCE">
              <w:rPr>
                <w:rFonts w:ascii="cinnamon cake" w:hAnsi="cinnamon cake" w:cs="Calibri"/>
                <w:b w:val="0"/>
                <w:sz w:val="18"/>
                <w:szCs w:val="18"/>
              </w:rPr>
              <w:t>L36</w:t>
            </w:r>
          </w:p>
          <w:p w14:paraId="4164AAAE" w14:textId="77777777" w:rsidR="005E4FE7" w:rsidRPr="00D17DCE" w:rsidRDefault="005E4FE7" w:rsidP="005E4FE7">
            <w:pPr>
              <w:pStyle w:val="BodyText"/>
              <w:rPr>
                <w:rFonts w:ascii="cinnamon cake" w:hAnsi="cinnamon cake" w:cs="Calibri"/>
                <w:b w:val="0"/>
                <w:sz w:val="18"/>
                <w:szCs w:val="18"/>
              </w:rPr>
            </w:pPr>
            <w:r w:rsidRPr="00D17DCE">
              <w:rPr>
                <w:rFonts w:ascii="cinnamon cake" w:hAnsi="cinnamon cake" w:cs="Calibri"/>
                <w:b w:val="0"/>
                <w:sz w:val="18"/>
                <w:szCs w:val="18"/>
              </w:rPr>
              <w:t xml:space="preserve">Fluency: </w:t>
            </w:r>
            <w:r w:rsidRPr="00D17DCE">
              <w:rPr>
                <w:rFonts w:ascii="cinnamon cake" w:hAnsi="cinnamon cake" w:cs="Calibri"/>
                <w:b w:val="0"/>
                <w:color w:val="00B050"/>
                <w:sz w:val="18"/>
                <w:szCs w:val="18"/>
              </w:rPr>
              <w:t>Show 1 less with fingers the math way.</w:t>
            </w:r>
          </w:p>
          <w:p w14:paraId="4DF4A4C9" w14:textId="77777777" w:rsidR="005E4FE7" w:rsidRPr="00D17DCE" w:rsidRDefault="005E4FE7" w:rsidP="005E4FE7">
            <w:pPr>
              <w:pStyle w:val="BodyText"/>
              <w:rPr>
                <w:rFonts w:ascii="cinnamon cake" w:hAnsi="cinnamon cake" w:cs="Calibri"/>
                <w:b w:val="0"/>
                <w:sz w:val="18"/>
                <w:szCs w:val="18"/>
              </w:rPr>
            </w:pPr>
            <w:r w:rsidRPr="00D17DCE">
              <w:rPr>
                <w:rFonts w:ascii="cinnamon cake" w:hAnsi="cinnamon cake" w:cs="Calibri"/>
                <w:b w:val="0"/>
                <w:sz w:val="18"/>
                <w:szCs w:val="18"/>
              </w:rPr>
              <w:t xml:space="preserve">Application: </w:t>
            </w:r>
            <w:r w:rsidRPr="00D17DCE">
              <w:rPr>
                <w:rFonts w:ascii="cinnamon cake" w:hAnsi="cinnamon cake" w:cs="Calibri"/>
                <w:b w:val="0"/>
                <w:color w:val="7030A0"/>
                <w:sz w:val="18"/>
                <w:szCs w:val="18"/>
              </w:rPr>
              <w:t>S will cut and reorder towers in order the one less way.</w:t>
            </w:r>
          </w:p>
          <w:p w14:paraId="3D62891D" w14:textId="77777777" w:rsidR="005E4FE7" w:rsidRPr="00D17DCE" w:rsidRDefault="005E4FE7" w:rsidP="005E4FE7">
            <w:pPr>
              <w:pStyle w:val="BodyText"/>
              <w:rPr>
                <w:rFonts w:ascii="cinnamon cake" w:hAnsi="cinnamon cake" w:cs="Calibri"/>
                <w:b w:val="0"/>
                <w:sz w:val="18"/>
                <w:szCs w:val="18"/>
              </w:rPr>
            </w:pPr>
            <w:r w:rsidRPr="00D17DCE">
              <w:rPr>
                <w:rFonts w:ascii="cinnamon cake" w:hAnsi="cinnamon cake" w:cs="Calibri"/>
                <w:b w:val="0"/>
                <w:sz w:val="18"/>
                <w:szCs w:val="18"/>
              </w:rPr>
              <w:t>Concept Development: S will deconstruct towers and order numbers 10-1 the one less way</w:t>
            </w:r>
          </w:p>
          <w:p w14:paraId="0832EC10" w14:textId="77777777" w:rsidR="005E4FE7" w:rsidRPr="00D17DCE" w:rsidRDefault="005E4FE7" w:rsidP="005E4FE7">
            <w:pPr>
              <w:pStyle w:val="BodyText"/>
              <w:rPr>
                <w:rFonts w:ascii="cinnamon cake" w:hAnsi="cinnamon cake" w:cs="Calibri"/>
                <w:b w:val="0"/>
                <w:color w:val="7030A0"/>
                <w:sz w:val="18"/>
                <w:szCs w:val="18"/>
              </w:rPr>
            </w:pPr>
            <w:r w:rsidRPr="00D17DCE">
              <w:rPr>
                <w:rFonts w:ascii="cinnamon cake" w:hAnsi="cinnamon cake" w:cs="Calibri"/>
                <w:b w:val="0"/>
                <w:sz w:val="18"/>
                <w:szCs w:val="18"/>
              </w:rPr>
              <w:t xml:space="preserve">Assessment: </w:t>
            </w:r>
          </w:p>
          <w:p w14:paraId="2496E314" w14:textId="77777777" w:rsidR="005E4FE7" w:rsidRPr="00D17DCE" w:rsidRDefault="005E4FE7" w:rsidP="005E4FE7">
            <w:pPr>
              <w:pStyle w:val="BodyText"/>
              <w:rPr>
                <w:rFonts w:ascii="cinnamon cake" w:hAnsi="cinnamon cake" w:cs="Calibri"/>
                <w:b w:val="0"/>
                <w:color w:val="7030A0"/>
                <w:sz w:val="18"/>
                <w:szCs w:val="18"/>
              </w:rPr>
            </w:pPr>
            <w:r w:rsidRPr="00D17DCE">
              <w:rPr>
                <w:rFonts w:ascii="cinnamon cake" w:hAnsi="cinnamon cake" w:cs="Calibri"/>
                <w:b w:val="0"/>
                <w:color w:val="7030A0"/>
                <w:sz w:val="18"/>
                <w:szCs w:val="18"/>
              </w:rPr>
              <w:t>S will count down from 10 to 1, and write 1 less than a given number.</w:t>
            </w:r>
          </w:p>
          <w:p w14:paraId="05F8C454" w14:textId="77777777" w:rsidR="00D27763" w:rsidRPr="00D17DCE" w:rsidRDefault="005E4FE7" w:rsidP="005E4FE7">
            <w:pPr>
              <w:pStyle w:val="BodyText"/>
              <w:rPr>
                <w:rFonts w:ascii="cinnamon cake" w:hAnsi="cinnamon cake" w:cs="Calibri"/>
                <w:b w:val="0"/>
                <w:color w:val="538135" w:themeColor="accent6" w:themeShade="BF"/>
                <w:sz w:val="18"/>
                <w:szCs w:val="18"/>
              </w:rPr>
            </w:pPr>
            <w:r w:rsidRPr="00D17DCE">
              <w:rPr>
                <w:rFonts w:ascii="cinnamon cake" w:hAnsi="cinnamon cake" w:cs="Calibri"/>
                <w:b w:val="0"/>
                <w:sz w:val="18"/>
                <w:szCs w:val="18"/>
              </w:rPr>
              <w:t>Early Finisher:</w:t>
            </w:r>
            <w:r w:rsidRPr="00D17DCE">
              <w:rPr>
                <w:rFonts w:ascii="cinnamon cake" w:hAnsi="cinnamon cake" w:cs="Calibri"/>
                <w:b w:val="0"/>
                <w:color w:val="538135" w:themeColor="accent6" w:themeShade="BF"/>
                <w:sz w:val="18"/>
                <w:szCs w:val="18"/>
              </w:rPr>
              <w:t xml:space="preserve"> S will mix and fix numeral/dot cards the one less way.</w:t>
            </w:r>
          </w:p>
          <w:p w14:paraId="3390802A" w14:textId="77777777" w:rsidR="00D17DCE" w:rsidRPr="00D17DCE" w:rsidRDefault="00D17DCE" w:rsidP="005E4FE7">
            <w:pPr>
              <w:pStyle w:val="BodyText"/>
              <w:rPr>
                <w:rFonts w:ascii="cinnamon cake" w:hAnsi="cinnamon cake" w:cs="Calibri"/>
                <w:b w:val="0"/>
                <w:color w:val="538135" w:themeColor="accent6" w:themeShade="BF"/>
                <w:sz w:val="18"/>
                <w:szCs w:val="18"/>
              </w:rPr>
            </w:pPr>
          </w:p>
          <w:p w14:paraId="1D65600B" w14:textId="3A66C94F" w:rsidR="00D17DCE" w:rsidRPr="00D17DCE" w:rsidRDefault="00D17DCE" w:rsidP="005E4FE7">
            <w:pPr>
              <w:pStyle w:val="BodyText"/>
              <w:rPr>
                <w:rFonts w:ascii="cinnamon cake" w:hAnsi="cinnamon cake" w:cs="Calibri"/>
                <w:b w:val="0"/>
                <w:color w:val="FF0000"/>
                <w:sz w:val="18"/>
                <w:szCs w:val="18"/>
              </w:rPr>
            </w:pPr>
            <w:r w:rsidRPr="00D17DCE">
              <w:rPr>
                <w:rFonts w:ascii="cinnamon cake" w:hAnsi="cinnamon cake" w:cs="Calibri"/>
                <w:b w:val="0"/>
                <w:color w:val="FF0000"/>
                <w:sz w:val="18"/>
                <w:szCs w:val="18"/>
              </w:rPr>
              <w:t>Students will work on Math skills on Zearn.co</w:t>
            </w:r>
            <w:bookmarkStart w:id="0" w:name="_GoBack"/>
            <w:bookmarkEnd w:id="0"/>
            <w:r w:rsidRPr="00D17DCE">
              <w:rPr>
                <w:rFonts w:ascii="cinnamon cake" w:hAnsi="cinnamon cake" w:cs="Calibri"/>
                <w:b w:val="0"/>
                <w:color w:val="FF0000"/>
                <w:sz w:val="18"/>
                <w:szCs w:val="18"/>
              </w:rPr>
              <w:t>m in centers</w:t>
            </w:r>
          </w:p>
        </w:tc>
        <w:tc>
          <w:tcPr>
            <w:tcW w:w="2808" w:type="dxa"/>
            <w:tcBorders>
              <w:top w:val="dashed" w:sz="4" w:space="0" w:color="auto"/>
              <w:bottom w:val="single" w:sz="18" w:space="0" w:color="auto"/>
            </w:tcBorders>
          </w:tcPr>
          <w:p w14:paraId="552244C9"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L1</w:t>
            </w:r>
          </w:p>
          <w:p w14:paraId="1EB5B51A"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 xml:space="preserve">Fluency: </w:t>
            </w:r>
            <w:r w:rsidRPr="00D17DCE">
              <w:rPr>
                <w:rFonts w:ascii="cinnamon cake" w:hAnsi="cinnamon cake" w:cs="Calibri"/>
                <w:b w:val="0"/>
                <w:color w:val="00B050"/>
                <w:sz w:val="18"/>
                <w:szCs w:val="18"/>
              </w:rPr>
              <w:t>5-Group hands.  S will use hands to demonstrate numbers similar to a tens frame</w:t>
            </w:r>
          </w:p>
          <w:p w14:paraId="3BF1775E"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Concept Development: S will discuss attributes of geometric shapes.  S will manipulate and observe flat shapes</w:t>
            </w:r>
          </w:p>
          <w:p w14:paraId="397D3195" w14:textId="77777777" w:rsidR="00D27763" w:rsidRPr="00D17DCE" w:rsidRDefault="00D27763" w:rsidP="00D27763">
            <w:pPr>
              <w:pStyle w:val="BodyText"/>
              <w:rPr>
                <w:rFonts w:ascii="cinnamon cake" w:hAnsi="cinnamon cake" w:cs="Calibri"/>
                <w:b w:val="0"/>
                <w:sz w:val="18"/>
                <w:szCs w:val="18"/>
              </w:rPr>
            </w:pPr>
          </w:p>
          <w:p w14:paraId="12E3F234" w14:textId="0CCCD552" w:rsidR="00D17DCE" w:rsidRPr="00D17DCE" w:rsidRDefault="00D27763" w:rsidP="00D27763">
            <w:pPr>
              <w:pStyle w:val="BodyText"/>
              <w:rPr>
                <w:rFonts w:ascii="cinnamon cake" w:hAnsi="cinnamon cake" w:cs="Calibri"/>
                <w:b w:val="0"/>
                <w:color w:val="00B050"/>
                <w:sz w:val="18"/>
                <w:szCs w:val="18"/>
              </w:rPr>
            </w:pPr>
            <w:r w:rsidRPr="00D17DCE">
              <w:rPr>
                <w:rFonts w:ascii="cinnamon cake" w:hAnsi="cinnamon cake" w:cs="Calibri"/>
                <w:b w:val="0"/>
                <w:sz w:val="18"/>
                <w:szCs w:val="18"/>
              </w:rPr>
              <w:t xml:space="preserve">Problem Set: </w:t>
            </w:r>
            <w:r w:rsidRPr="00D17DCE">
              <w:rPr>
                <w:rFonts w:ascii="cinnamon cake" w:hAnsi="cinnamon cake" w:cs="Calibri"/>
                <w:b w:val="0"/>
                <w:color w:val="00B050"/>
                <w:sz w:val="18"/>
                <w:szCs w:val="18"/>
              </w:rPr>
              <w:t>S will identify characteristics of shapes in order to sort them into two groups.</w:t>
            </w:r>
          </w:p>
          <w:p w14:paraId="6D03C0B2" w14:textId="77777777" w:rsidR="00D17DCE" w:rsidRPr="00D17DCE" w:rsidRDefault="00D17DCE" w:rsidP="00D17DCE"/>
          <w:p w14:paraId="29207545" w14:textId="4404612D" w:rsidR="00D17DCE" w:rsidRPr="00D17DCE" w:rsidRDefault="00D17DCE" w:rsidP="00D17DCE"/>
          <w:p w14:paraId="7710E691" w14:textId="5E6A461B" w:rsidR="00D27763" w:rsidRPr="00D17DCE" w:rsidRDefault="00D17DCE" w:rsidP="00D17DCE">
            <w:r w:rsidRPr="00D17DCE">
              <w:rPr>
                <w:rFonts w:ascii="cinnamon cake" w:hAnsi="cinnamon cake" w:cs="Calibri"/>
                <w:color w:val="FF0000"/>
                <w:sz w:val="18"/>
                <w:szCs w:val="18"/>
              </w:rPr>
              <w:t>Students will work on Math skills on Zearn.com in centers</w:t>
            </w:r>
          </w:p>
        </w:tc>
        <w:tc>
          <w:tcPr>
            <w:tcW w:w="2808" w:type="dxa"/>
            <w:tcBorders>
              <w:top w:val="dashed" w:sz="4" w:space="0" w:color="auto"/>
              <w:bottom w:val="single" w:sz="18" w:space="0" w:color="auto"/>
            </w:tcBorders>
          </w:tcPr>
          <w:p w14:paraId="4DCF7CE5"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L2</w:t>
            </w:r>
          </w:p>
          <w:p w14:paraId="2BF74C63" w14:textId="77777777" w:rsidR="00D27763" w:rsidRPr="00D17DCE" w:rsidRDefault="00D27763" w:rsidP="00D27763">
            <w:pPr>
              <w:pStyle w:val="BodyText"/>
              <w:rPr>
                <w:rFonts w:ascii="cinnamon cake" w:hAnsi="cinnamon cake" w:cs="Calibri"/>
                <w:b w:val="0"/>
                <w:color w:val="FF0000"/>
                <w:sz w:val="18"/>
                <w:szCs w:val="18"/>
              </w:rPr>
            </w:pPr>
            <w:r w:rsidRPr="00D17DCE">
              <w:rPr>
                <w:rFonts w:ascii="cinnamon cake" w:hAnsi="cinnamon cake" w:cs="Calibri"/>
                <w:b w:val="0"/>
                <w:sz w:val="18"/>
                <w:szCs w:val="18"/>
              </w:rPr>
              <w:t xml:space="preserve">Fluency: </w:t>
            </w:r>
            <w:r w:rsidRPr="00D17DCE">
              <w:rPr>
                <w:rFonts w:ascii="cinnamon cake" w:hAnsi="cinnamon cake" w:cs="Calibri"/>
                <w:b w:val="0"/>
                <w:color w:val="00B050"/>
                <w:sz w:val="18"/>
                <w:szCs w:val="18"/>
              </w:rPr>
              <w:t>Making 3 with triangles.  Swill use counters and triangle to manipulate and discuss various combinations of 3</w:t>
            </w:r>
          </w:p>
          <w:p w14:paraId="493A3AB8"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 xml:space="preserve"> Application: </w:t>
            </w:r>
            <w:r w:rsidRPr="00D17DCE">
              <w:rPr>
                <w:rFonts w:ascii="cinnamon cake" w:hAnsi="cinnamon cake" w:cs="Calibri"/>
                <w:b w:val="0"/>
                <w:color w:val="7030A0"/>
                <w:sz w:val="18"/>
                <w:szCs w:val="18"/>
              </w:rPr>
              <w:t xml:space="preserve">S will draw pizza and </w:t>
            </w:r>
            <w:r w:rsidRPr="00D17DCE">
              <w:rPr>
                <w:rFonts w:ascii="cinnamon cake" w:hAnsi="cinnamon cake" w:cs="Calibri"/>
                <w:b w:val="0"/>
                <w:i/>
                <w:color w:val="7030A0"/>
                <w:sz w:val="18"/>
                <w:szCs w:val="18"/>
              </w:rPr>
              <w:t>cut</w:t>
            </w:r>
            <w:r w:rsidRPr="00D17DCE">
              <w:rPr>
                <w:rFonts w:ascii="cinnamon cake" w:hAnsi="cinnamon cake" w:cs="Calibri"/>
                <w:b w:val="0"/>
                <w:color w:val="7030A0"/>
                <w:sz w:val="18"/>
                <w:szCs w:val="18"/>
              </w:rPr>
              <w:t xml:space="preserve"> it in enough slices for their family.  S will discuss their picture and shapes created.</w:t>
            </w:r>
          </w:p>
          <w:p w14:paraId="59EB8CFE"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Concept Development: S will use geoboards to create various geometric shapes.  S will discuss and identify the characteristics of a triangle.</w:t>
            </w:r>
          </w:p>
          <w:p w14:paraId="3C8CD88C" w14:textId="2E105659" w:rsidR="00D17DCE"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 xml:space="preserve">Problem Set: </w:t>
            </w:r>
            <w:r w:rsidRPr="00D17DCE">
              <w:rPr>
                <w:rFonts w:ascii="cinnamon cake" w:hAnsi="cinnamon cake" w:cs="Calibri"/>
                <w:b w:val="0"/>
                <w:color w:val="00B050"/>
                <w:sz w:val="18"/>
                <w:szCs w:val="18"/>
              </w:rPr>
              <w:t>S will identify triangles and discuss their characteristics.  S will draw triangles.</w:t>
            </w:r>
          </w:p>
          <w:p w14:paraId="43CD5452" w14:textId="3728AC46" w:rsidR="00D27763" w:rsidRPr="00D17DCE" w:rsidRDefault="00D17DCE" w:rsidP="00D17DCE">
            <w:r w:rsidRPr="00D17DCE">
              <w:rPr>
                <w:rFonts w:ascii="cinnamon cake" w:hAnsi="cinnamon cake" w:cs="Calibri"/>
                <w:color w:val="FF0000"/>
                <w:sz w:val="18"/>
                <w:szCs w:val="18"/>
              </w:rPr>
              <w:t>Students will work on Math skills on Zearn.com in centers</w:t>
            </w:r>
          </w:p>
        </w:tc>
        <w:tc>
          <w:tcPr>
            <w:tcW w:w="2808" w:type="dxa"/>
            <w:tcBorders>
              <w:top w:val="dashed" w:sz="4" w:space="0" w:color="auto"/>
              <w:bottom w:val="single" w:sz="18" w:space="0" w:color="auto"/>
            </w:tcBorders>
            <w:shd w:val="clear" w:color="auto" w:fill="auto"/>
          </w:tcPr>
          <w:p w14:paraId="025C3866"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L3</w:t>
            </w:r>
          </w:p>
          <w:p w14:paraId="26EC43C0"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 xml:space="preserve">Fluency: </w:t>
            </w:r>
            <w:r w:rsidRPr="00D17DCE">
              <w:rPr>
                <w:rFonts w:ascii="cinnamon cake" w:hAnsi="cinnamon cake" w:cs="Calibri"/>
                <w:b w:val="0"/>
                <w:color w:val="00B050"/>
                <w:sz w:val="18"/>
                <w:szCs w:val="18"/>
              </w:rPr>
              <w:t>Triangle or Not.  S will identify triangles and shapes that do not fit the classification for a triangle</w:t>
            </w:r>
          </w:p>
          <w:p w14:paraId="50EFD40C"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 xml:space="preserve">Application: </w:t>
            </w:r>
            <w:r w:rsidRPr="00D17DCE">
              <w:rPr>
                <w:rFonts w:ascii="cinnamon cake" w:hAnsi="cinnamon cake" w:cs="Calibri"/>
                <w:b w:val="0"/>
                <w:color w:val="7030A0"/>
                <w:sz w:val="18"/>
                <w:szCs w:val="18"/>
              </w:rPr>
              <w:t xml:space="preserve">S will draw </w:t>
            </w:r>
            <w:proofErr w:type="gramStart"/>
            <w:r w:rsidRPr="00D17DCE">
              <w:rPr>
                <w:rFonts w:ascii="cinnamon cake" w:hAnsi="cinnamon cake" w:cs="Calibri"/>
                <w:b w:val="0"/>
                <w:color w:val="7030A0"/>
                <w:sz w:val="18"/>
                <w:szCs w:val="18"/>
              </w:rPr>
              <w:t>their own</w:t>
            </w:r>
            <w:proofErr w:type="gramEnd"/>
            <w:r w:rsidRPr="00D17DCE">
              <w:rPr>
                <w:rFonts w:ascii="cinnamon cake" w:hAnsi="cinnamon cake" w:cs="Calibri"/>
                <w:b w:val="0"/>
                <w:color w:val="7030A0"/>
                <w:sz w:val="18"/>
                <w:szCs w:val="18"/>
              </w:rPr>
              <w:t xml:space="preserve"> dollar.  S will engage in discussion with peers of the characteristics of their dollar bill.</w:t>
            </w:r>
          </w:p>
          <w:p w14:paraId="1BA6C327"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Concept Development: S will use dot grids on cardstock to create various geometric shapes.  S will discuss and identify the characteristics of a triangle.</w:t>
            </w:r>
          </w:p>
          <w:p w14:paraId="67996D22" w14:textId="77777777" w:rsidR="00D27763" w:rsidRPr="00D17DCE" w:rsidRDefault="00D27763" w:rsidP="00D27763">
            <w:pPr>
              <w:pStyle w:val="BodyText"/>
              <w:rPr>
                <w:rFonts w:ascii="cinnamon cake" w:hAnsi="cinnamon cake" w:cs="Calibri"/>
                <w:b w:val="0"/>
                <w:sz w:val="18"/>
                <w:szCs w:val="18"/>
              </w:rPr>
            </w:pPr>
            <w:r w:rsidRPr="00D17DCE">
              <w:rPr>
                <w:rFonts w:ascii="cinnamon cake" w:hAnsi="cinnamon cake" w:cs="Calibri"/>
                <w:b w:val="0"/>
                <w:sz w:val="18"/>
                <w:szCs w:val="18"/>
              </w:rPr>
              <w:t xml:space="preserve">Problem Set: </w:t>
            </w:r>
            <w:r w:rsidRPr="00D17DCE">
              <w:rPr>
                <w:rFonts w:ascii="cinnamon cake" w:hAnsi="cinnamon cake" w:cs="Calibri"/>
                <w:b w:val="0"/>
                <w:color w:val="00B050"/>
                <w:sz w:val="18"/>
                <w:szCs w:val="18"/>
              </w:rPr>
              <w:t>S will identify rectangles and discuss their characteristics.  S will draw rectangles.</w:t>
            </w:r>
          </w:p>
          <w:p w14:paraId="03FC9383" w14:textId="2E65D525" w:rsidR="00D17DCE" w:rsidRPr="00D17DCE" w:rsidRDefault="00D17DCE" w:rsidP="00D27763">
            <w:pPr>
              <w:pStyle w:val="BodyText"/>
              <w:rPr>
                <w:rFonts w:ascii="cinnamon cake" w:hAnsi="cinnamon cake" w:cs="Calibri"/>
                <w:b w:val="0"/>
                <w:color w:val="538135" w:themeColor="accent6" w:themeShade="BF"/>
                <w:sz w:val="18"/>
                <w:szCs w:val="18"/>
              </w:rPr>
            </w:pPr>
          </w:p>
          <w:p w14:paraId="13AEAC82" w14:textId="2F1CB651" w:rsidR="00D27763" w:rsidRPr="00D17DCE" w:rsidRDefault="00D17DCE" w:rsidP="00D17DCE">
            <w:r w:rsidRPr="00D17DCE">
              <w:rPr>
                <w:rFonts w:ascii="cinnamon cake" w:hAnsi="cinnamon cake" w:cs="Calibri"/>
                <w:color w:val="FF0000"/>
                <w:sz w:val="18"/>
                <w:szCs w:val="18"/>
              </w:rPr>
              <w:t>Students will work on Math skills on Zearn.com in centers</w:t>
            </w:r>
          </w:p>
        </w:tc>
      </w:tr>
      <w:tr w:rsidR="00D27763" w:rsidRPr="0041349F" w14:paraId="1B35332E" w14:textId="77777777" w:rsidTr="005E4FE7">
        <w:trPr>
          <w:cantSplit/>
          <w:trHeight w:val="2546"/>
        </w:trPr>
        <w:tc>
          <w:tcPr>
            <w:tcW w:w="1610" w:type="dxa"/>
            <w:tcBorders>
              <w:top w:val="single" w:sz="18" w:space="0" w:color="auto"/>
              <w:bottom w:val="single" w:sz="18" w:space="0" w:color="auto"/>
            </w:tcBorders>
            <w:shd w:val="clear" w:color="auto" w:fill="B8CCE4"/>
          </w:tcPr>
          <w:p w14:paraId="08F7ED37" w14:textId="77777777" w:rsidR="00D27763" w:rsidRPr="00D27763" w:rsidRDefault="00D27763" w:rsidP="00D27763">
            <w:pPr>
              <w:pStyle w:val="BodyText"/>
              <w:jc w:val="center"/>
              <w:rPr>
                <w:rFonts w:ascii="cinnamon cake" w:hAnsi="cinnamon cake" w:cs="Calibri"/>
                <w:sz w:val="16"/>
                <w:szCs w:val="16"/>
              </w:rPr>
            </w:pPr>
            <w:r w:rsidRPr="00D27763">
              <w:rPr>
                <w:rFonts w:ascii="cinnamon cake" w:hAnsi="cinnamon cake" w:cs="Calibri"/>
                <w:sz w:val="16"/>
                <w:szCs w:val="16"/>
              </w:rPr>
              <w:t>Interventions</w:t>
            </w:r>
          </w:p>
          <w:p w14:paraId="2A540211" w14:textId="77777777" w:rsidR="00D27763" w:rsidRPr="00D27763" w:rsidRDefault="00D27763" w:rsidP="00D27763">
            <w:pPr>
              <w:pStyle w:val="BodyText"/>
              <w:jc w:val="center"/>
              <w:rPr>
                <w:rFonts w:ascii="cinnamon cake" w:hAnsi="cinnamon cake" w:cs="Calibri"/>
                <w:sz w:val="16"/>
                <w:szCs w:val="16"/>
              </w:rPr>
            </w:pPr>
            <w:r w:rsidRPr="00D27763">
              <w:rPr>
                <w:rFonts w:ascii="cinnamon cake" w:hAnsi="cinnamon cake" w:cs="Calibri"/>
                <w:sz w:val="16"/>
                <w:szCs w:val="16"/>
              </w:rPr>
              <w:t>And Enrichments</w:t>
            </w:r>
          </w:p>
        </w:tc>
        <w:tc>
          <w:tcPr>
            <w:tcW w:w="1548" w:type="dxa"/>
            <w:vMerge/>
            <w:tcBorders>
              <w:bottom w:val="single" w:sz="18" w:space="0" w:color="auto"/>
            </w:tcBorders>
          </w:tcPr>
          <w:p w14:paraId="73E00AA8" w14:textId="77777777" w:rsidR="00D27763" w:rsidRPr="00D27763" w:rsidRDefault="00D27763" w:rsidP="00D27763">
            <w:pPr>
              <w:pStyle w:val="BodyText"/>
              <w:rPr>
                <w:rFonts w:ascii="cinnamon cake" w:hAnsi="cinnamon cake" w:cs="Calibri"/>
                <w:b w:val="0"/>
                <w:color w:val="002060"/>
                <w:szCs w:val="20"/>
              </w:rPr>
            </w:pPr>
          </w:p>
        </w:tc>
        <w:tc>
          <w:tcPr>
            <w:tcW w:w="2808" w:type="dxa"/>
            <w:tcBorders>
              <w:bottom w:val="single" w:sz="18" w:space="0" w:color="auto"/>
            </w:tcBorders>
          </w:tcPr>
          <w:p w14:paraId="7D422E70" w14:textId="77777777" w:rsidR="005E4FE7" w:rsidRPr="00D17DCE" w:rsidRDefault="005E4FE7" w:rsidP="005E4FE7">
            <w:pPr>
              <w:pStyle w:val="BalloonText"/>
              <w:rPr>
                <w:rFonts w:ascii="cinnamon cake" w:hAnsi="cinnamon cake" w:cs="Calibri"/>
                <w:color w:val="002060"/>
                <w:sz w:val="18"/>
                <w:szCs w:val="18"/>
              </w:rPr>
            </w:pPr>
            <w:r w:rsidRPr="00D17DCE">
              <w:rPr>
                <w:rFonts w:ascii="cinnamon cake" w:hAnsi="cinnamon cake" w:cs="Calibri"/>
                <w:b/>
                <w:color w:val="002060"/>
                <w:sz w:val="18"/>
                <w:szCs w:val="18"/>
              </w:rPr>
              <w:t>Debrief:</w:t>
            </w:r>
            <w:r w:rsidRPr="00D17DCE">
              <w:rPr>
                <w:rFonts w:ascii="cinnamon cake" w:hAnsi="cinnamon cake" w:cs="Calibri"/>
                <w:color w:val="002060"/>
                <w:sz w:val="18"/>
                <w:szCs w:val="18"/>
              </w:rPr>
              <w:t xml:space="preserve"> How many grey objects are in each group?  If you cover the grey object, the new number of objects is how many less?</w:t>
            </w:r>
          </w:p>
          <w:p w14:paraId="6EFC7F69" w14:textId="77777777" w:rsidR="005E4FE7" w:rsidRPr="00D17DCE" w:rsidRDefault="005E4FE7" w:rsidP="005E4FE7">
            <w:pPr>
              <w:pStyle w:val="BalloonText"/>
              <w:rPr>
                <w:rFonts w:ascii="cinnamon cake" w:hAnsi="cinnamon cake" w:cs="Calibri"/>
                <w:color w:val="002060"/>
                <w:sz w:val="18"/>
                <w:szCs w:val="18"/>
              </w:rPr>
            </w:pPr>
          </w:p>
          <w:p w14:paraId="7505CFFB" w14:textId="3CCC557F" w:rsidR="00D27763" w:rsidRPr="00D17DCE" w:rsidRDefault="00D17DCE" w:rsidP="005E4FE7">
            <w:pPr>
              <w:pStyle w:val="BodyText"/>
              <w:rPr>
                <w:rFonts w:ascii="cinnamon cake" w:hAnsi="cinnamon cake" w:cs="Calibri"/>
                <w:b w:val="0"/>
                <w:color w:val="002060"/>
                <w:sz w:val="18"/>
                <w:szCs w:val="18"/>
              </w:rPr>
            </w:pPr>
            <w:r w:rsidRPr="00D17DCE">
              <w:rPr>
                <w:rFonts w:ascii="cinnamon cake" w:hAnsi="cinnamon cake" w:cs="Calibri"/>
                <w:b w:val="0"/>
                <w:color w:val="002060"/>
                <w:sz w:val="18"/>
                <w:szCs w:val="18"/>
              </w:rPr>
              <w:t>A</w:t>
            </w:r>
            <w:r w:rsidR="005E4FE7" w:rsidRPr="00D17DCE">
              <w:rPr>
                <w:rFonts w:ascii="cinnamon cake" w:hAnsi="cinnamon cake" w:cs="Calibri"/>
                <w:b w:val="0"/>
                <w:color w:val="002060"/>
                <w:sz w:val="18"/>
                <w:szCs w:val="18"/>
              </w:rPr>
              <w:t>ssessment</w:t>
            </w:r>
            <w:r w:rsidRPr="00D17DCE">
              <w:rPr>
                <w:rFonts w:ascii="cinnamon cake" w:hAnsi="cinnamon cake" w:cs="Calibri"/>
                <w:b w:val="0"/>
                <w:color w:val="002060"/>
                <w:sz w:val="18"/>
                <w:szCs w:val="18"/>
              </w:rPr>
              <w:t>: One more, one less</w:t>
            </w:r>
          </w:p>
        </w:tc>
        <w:tc>
          <w:tcPr>
            <w:tcW w:w="2808" w:type="dxa"/>
            <w:tcBorders>
              <w:top w:val="dashed" w:sz="4" w:space="0" w:color="auto"/>
              <w:bottom w:val="single" w:sz="18" w:space="0" w:color="auto"/>
            </w:tcBorders>
          </w:tcPr>
          <w:p w14:paraId="7B08C13F" w14:textId="77777777" w:rsidR="00D27763" w:rsidRPr="00D17DCE" w:rsidRDefault="00D27763" w:rsidP="00D27763">
            <w:pPr>
              <w:pStyle w:val="BodyText"/>
              <w:rPr>
                <w:rFonts w:ascii="cinnamon cake" w:hAnsi="cinnamon cake" w:cs="Calibri"/>
                <w:b w:val="0"/>
                <w:bCs w:val="0"/>
                <w:color w:val="002060"/>
                <w:sz w:val="18"/>
                <w:szCs w:val="18"/>
              </w:rPr>
            </w:pPr>
            <w:r w:rsidRPr="00D17DCE">
              <w:rPr>
                <w:rFonts w:ascii="cinnamon cake" w:hAnsi="cinnamon cake" w:cs="Calibri"/>
                <w:color w:val="002060"/>
                <w:sz w:val="18"/>
                <w:szCs w:val="18"/>
              </w:rPr>
              <w:t>Debrief:</w:t>
            </w:r>
            <w:r w:rsidRPr="00D17DCE">
              <w:rPr>
                <w:rFonts w:ascii="cinnamon cake" w:hAnsi="cinnamon cake" w:cs="Calibri"/>
                <w:b w:val="0"/>
                <w:color w:val="002060"/>
                <w:sz w:val="18"/>
                <w:szCs w:val="18"/>
              </w:rPr>
              <w:t xml:space="preserve"> </w:t>
            </w:r>
            <w:r w:rsidRPr="00D17DCE">
              <w:rPr>
                <w:rFonts w:ascii="cinnamon cake" w:hAnsi="cinnamon cake" w:cs="Calibri"/>
                <w:b w:val="0"/>
                <w:bCs w:val="0"/>
                <w:color w:val="002060"/>
                <w:sz w:val="18"/>
                <w:szCs w:val="18"/>
              </w:rPr>
              <w:t>Which objects did you sort that were curved?  Which objects did you sort that were not curved?</w:t>
            </w:r>
          </w:p>
          <w:p w14:paraId="19EA91D7" w14:textId="77777777" w:rsidR="00D27763" w:rsidRPr="00D17DCE" w:rsidRDefault="00D27763" w:rsidP="00D27763">
            <w:pPr>
              <w:pStyle w:val="BodyText"/>
              <w:rPr>
                <w:rFonts w:ascii="cinnamon cake" w:hAnsi="cinnamon cake" w:cs="Calibri"/>
                <w:b w:val="0"/>
                <w:bCs w:val="0"/>
                <w:color w:val="002060"/>
                <w:sz w:val="18"/>
                <w:szCs w:val="18"/>
              </w:rPr>
            </w:pPr>
          </w:p>
          <w:p w14:paraId="56E993A3" w14:textId="77777777" w:rsidR="00D27763" w:rsidRPr="00D17DCE" w:rsidRDefault="00D27763" w:rsidP="00D27763">
            <w:pPr>
              <w:pStyle w:val="BodyText"/>
              <w:rPr>
                <w:rFonts w:ascii="cinnamon cake" w:hAnsi="cinnamon cake" w:cs="Calibri"/>
                <w:b w:val="0"/>
                <w:bCs w:val="0"/>
                <w:color w:val="002060"/>
                <w:sz w:val="18"/>
                <w:szCs w:val="18"/>
              </w:rPr>
            </w:pPr>
            <w:r w:rsidRPr="00D17DCE">
              <w:rPr>
                <w:rFonts w:ascii="cinnamon cake" w:hAnsi="cinnamon cake" w:cs="Calibri"/>
                <w:b w:val="0"/>
                <w:bCs w:val="0"/>
                <w:color w:val="002060"/>
                <w:sz w:val="18"/>
                <w:szCs w:val="18"/>
              </w:rPr>
              <w:t>Which flat shapes were the hardest to sort? Why?</w:t>
            </w:r>
          </w:p>
          <w:p w14:paraId="59D1A656" w14:textId="77777777" w:rsidR="00D27763" w:rsidRPr="00D17DCE" w:rsidRDefault="00D27763" w:rsidP="00D27763">
            <w:pPr>
              <w:pStyle w:val="BodyText"/>
              <w:rPr>
                <w:rFonts w:ascii="cinnamon cake" w:hAnsi="cinnamon cake" w:cs="Calibri"/>
                <w:b w:val="0"/>
                <w:bCs w:val="0"/>
                <w:color w:val="002060"/>
                <w:sz w:val="18"/>
                <w:szCs w:val="18"/>
              </w:rPr>
            </w:pPr>
          </w:p>
          <w:p w14:paraId="5AE70E14" w14:textId="77777777" w:rsidR="00D27763" w:rsidRPr="00D17DCE" w:rsidRDefault="00D27763" w:rsidP="00D27763">
            <w:pPr>
              <w:pStyle w:val="BodyText"/>
              <w:rPr>
                <w:rFonts w:ascii="cinnamon cake" w:hAnsi="cinnamon cake" w:cs="Calibri"/>
                <w:b w:val="0"/>
                <w:bCs w:val="0"/>
                <w:color w:val="002060"/>
                <w:sz w:val="18"/>
                <w:szCs w:val="18"/>
              </w:rPr>
            </w:pPr>
            <w:r w:rsidRPr="00D17DCE">
              <w:rPr>
                <w:rFonts w:ascii="cinnamon cake" w:hAnsi="cinnamon cake" w:cs="Calibri"/>
                <w:b w:val="0"/>
                <w:bCs w:val="0"/>
                <w:color w:val="002060"/>
                <w:sz w:val="18"/>
                <w:szCs w:val="18"/>
              </w:rPr>
              <w:t>Explain to your partner which shapes you drew on the back of your paper.  Can you think of other objects around you that have these same shapes?</w:t>
            </w:r>
          </w:p>
          <w:p w14:paraId="6D13F120" w14:textId="77777777" w:rsidR="00D27763" w:rsidRPr="00D17DCE" w:rsidRDefault="00D27763" w:rsidP="00D27763">
            <w:pPr>
              <w:pStyle w:val="BodyText"/>
              <w:rPr>
                <w:rFonts w:ascii="cinnamon cake" w:hAnsi="cinnamon cake" w:cs="Calibri"/>
                <w:b w:val="0"/>
                <w:bCs w:val="0"/>
                <w:color w:val="002060"/>
                <w:sz w:val="18"/>
                <w:szCs w:val="18"/>
              </w:rPr>
            </w:pPr>
          </w:p>
          <w:p w14:paraId="31164CFD" w14:textId="77777777" w:rsidR="00D27763" w:rsidRPr="00D17DCE" w:rsidRDefault="00D27763" w:rsidP="00D27763">
            <w:pPr>
              <w:pStyle w:val="BodyText"/>
              <w:rPr>
                <w:rFonts w:ascii="cinnamon cake" w:hAnsi="cinnamon cake" w:cs="Calibri"/>
                <w:b w:val="0"/>
                <w:bCs w:val="0"/>
                <w:color w:val="002060"/>
                <w:sz w:val="18"/>
                <w:szCs w:val="18"/>
              </w:rPr>
            </w:pPr>
            <w:r w:rsidRPr="00D17DCE">
              <w:rPr>
                <w:rFonts w:ascii="cinnamon cake" w:hAnsi="cinnamon cake" w:cs="Calibri"/>
                <w:b w:val="0"/>
                <w:bCs w:val="0"/>
                <w:color w:val="002060"/>
                <w:sz w:val="18"/>
                <w:szCs w:val="18"/>
              </w:rPr>
              <w:t>What new or significant math vocabulary did we use to communicate precisely?</w:t>
            </w:r>
          </w:p>
          <w:p w14:paraId="3F946332" w14:textId="77777777" w:rsidR="00D27763" w:rsidRPr="00D17DCE" w:rsidRDefault="00D27763" w:rsidP="00D27763">
            <w:pPr>
              <w:pStyle w:val="BodyText"/>
              <w:rPr>
                <w:rFonts w:ascii="cinnamon cake" w:hAnsi="cinnamon cake" w:cs="Calibri"/>
                <w:b w:val="0"/>
                <w:bCs w:val="0"/>
                <w:color w:val="002060"/>
                <w:sz w:val="18"/>
                <w:szCs w:val="18"/>
              </w:rPr>
            </w:pPr>
          </w:p>
          <w:p w14:paraId="3AAE5479" w14:textId="77777777" w:rsidR="00D27763" w:rsidRPr="00D17DCE" w:rsidRDefault="00D27763" w:rsidP="00D27763">
            <w:pPr>
              <w:pStyle w:val="BodyText"/>
              <w:rPr>
                <w:rFonts w:ascii="cinnamon cake" w:hAnsi="cinnamon cake" w:cs="Calibri"/>
                <w:b w:val="0"/>
                <w:bCs w:val="0"/>
                <w:color w:val="002060"/>
                <w:sz w:val="18"/>
                <w:szCs w:val="18"/>
              </w:rPr>
            </w:pPr>
            <w:r w:rsidRPr="00D17DCE">
              <w:rPr>
                <w:rFonts w:ascii="cinnamon cake" w:hAnsi="cinnamon cake" w:cs="Calibri"/>
                <w:b w:val="0"/>
                <w:bCs w:val="0"/>
                <w:color w:val="002060"/>
                <w:sz w:val="18"/>
                <w:szCs w:val="18"/>
              </w:rPr>
              <w:t>How can you tell about each shape without using the shape</w:t>
            </w:r>
            <w:r w:rsidRPr="00D17DCE">
              <w:rPr>
                <w:rFonts w:ascii="Abadi MT Condensed Extra Bold" w:hAnsi="Abadi MT Condensed Extra Bold" w:cs="Abadi MT Condensed Extra Bold"/>
                <w:b w:val="0"/>
                <w:bCs w:val="0"/>
                <w:color w:val="002060"/>
                <w:sz w:val="18"/>
                <w:szCs w:val="18"/>
              </w:rPr>
              <w:t>’</w:t>
            </w:r>
            <w:r w:rsidRPr="00D17DCE">
              <w:rPr>
                <w:rFonts w:ascii="cinnamon cake" w:hAnsi="cinnamon cake" w:cs="Calibri"/>
                <w:b w:val="0"/>
                <w:bCs w:val="0"/>
                <w:color w:val="002060"/>
                <w:sz w:val="18"/>
                <w:szCs w:val="18"/>
              </w:rPr>
              <w:t>s name?</w:t>
            </w:r>
          </w:p>
        </w:tc>
        <w:tc>
          <w:tcPr>
            <w:tcW w:w="2808" w:type="dxa"/>
            <w:tcBorders>
              <w:top w:val="dashed" w:sz="4" w:space="0" w:color="auto"/>
              <w:bottom w:val="single" w:sz="18" w:space="0" w:color="auto"/>
            </w:tcBorders>
          </w:tcPr>
          <w:p w14:paraId="4CEB8198"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b/>
                <w:color w:val="002060"/>
                <w:sz w:val="18"/>
                <w:szCs w:val="18"/>
              </w:rPr>
              <w:t>Debrief:</w:t>
            </w:r>
            <w:r w:rsidRPr="00D17DCE">
              <w:rPr>
                <w:rFonts w:ascii="cinnamon cake" w:hAnsi="cinnamon cake" w:cs="Calibri"/>
                <w:color w:val="002060"/>
                <w:sz w:val="18"/>
                <w:szCs w:val="18"/>
              </w:rPr>
              <w:t xml:space="preserve"> Explain to your partner how you knew the objects you colored were triangles.</w:t>
            </w:r>
          </w:p>
          <w:p w14:paraId="01D783AE" w14:textId="77777777" w:rsidR="00D27763" w:rsidRPr="00D17DCE" w:rsidRDefault="00D27763" w:rsidP="00D27763">
            <w:pPr>
              <w:pStyle w:val="BalloonText"/>
              <w:rPr>
                <w:rFonts w:ascii="cinnamon cake" w:hAnsi="cinnamon cake" w:cs="Calibri"/>
                <w:color w:val="002060"/>
                <w:sz w:val="18"/>
                <w:szCs w:val="18"/>
              </w:rPr>
            </w:pPr>
          </w:p>
          <w:p w14:paraId="43E36D6C"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What do you look for in a triangle?</w:t>
            </w:r>
          </w:p>
          <w:p w14:paraId="06E99F75" w14:textId="77777777" w:rsidR="00D27763" w:rsidRPr="00D17DCE" w:rsidRDefault="00D27763" w:rsidP="00D27763">
            <w:pPr>
              <w:pStyle w:val="BalloonText"/>
              <w:rPr>
                <w:rFonts w:ascii="cinnamon cake" w:hAnsi="cinnamon cake" w:cs="Calibri"/>
                <w:color w:val="002060"/>
                <w:sz w:val="18"/>
                <w:szCs w:val="18"/>
              </w:rPr>
            </w:pPr>
          </w:p>
          <w:p w14:paraId="4B97001A"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Were the slices of pizza in the application problem triangles?  Why or why not?</w:t>
            </w:r>
          </w:p>
        </w:tc>
        <w:tc>
          <w:tcPr>
            <w:tcW w:w="2808" w:type="dxa"/>
            <w:tcBorders>
              <w:top w:val="dashed" w:sz="4" w:space="0" w:color="auto"/>
              <w:bottom w:val="single" w:sz="18" w:space="0" w:color="auto"/>
            </w:tcBorders>
            <w:shd w:val="clear" w:color="auto" w:fill="auto"/>
          </w:tcPr>
          <w:p w14:paraId="7AEBD2EA"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b/>
                <w:color w:val="002060"/>
                <w:sz w:val="18"/>
                <w:szCs w:val="18"/>
              </w:rPr>
              <w:t>Debrief:</w:t>
            </w:r>
            <w:r w:rsidRPr="00D17DCE">
              <w:rPr>
                <w:rFonts w:ascii="cinnamon cake" w:hAnsi="cinnamon cake" w:cs="Calibri"/>
                <w:color w:val="002060"/>
                <w:sz w:val="18"/>
                <w:szCs w:val="18"/>
              </w:rPr>
              <w:t xml:space="preserve"> How did the application problem connect to today</w:t>
            </w:r>
            <w:r w:rsidRPr="00D17DCE">
              <w:rPr>
                <w:rFonts w:ascii="Abadi MT Condensed Extra Bold" w:hAnsi="Abadi MT Condensed Extra Bold" w:cs="Abadi MT Condensed Extra Bold"/>
                <w:color w:val="002060"/>
                <w:sz w:val="18"/>
                <w:szCs w:val="18"/>
              </w:rPr>
              <w:t>’</w:t>
            </w:r>
            <w:r w:rsidRPr="00D17DCE">
              <w:rPr>
                <w:rFonts w:ascii="cinnamon cake" w:hAnsi="cinnamon cake" w:cs="Calibri"/>
                <w:color w:val="002060"/>
                <w:sz w:val="18"/>
                <w:szCs w:val="18"/>
              </w:rPr>
              <w:t>s lesson?</w:t>
            </w:r>
          </w:p>
          <w:p w14:paraId="4407434F" w14:textId="77777777" w:rsidR="00D27763" w:rsidRPr="00D17DCE" w:rsidRDefault="00D27763" w:rsidP="00D27763">
            <w:pPr>
              <w:pStyle w:val="BalloonText"/>
              <w:rPr>
                <w:rFonts w:ascii="cinnamon cake" w:hAnsi="cinnamon cake" w:cs="Calibri"/>
                <w:color w:val="002060"/>
                <w:sz w:val="18"/>
                <w:szCs w:val="18"/>
              </w:rPr>
            </w:pPr>
          </w:p>
          <w:p w14:paraId="65AE018B"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Count how many rectangles you colored.  Did your partner color the same number?</w:t>
            </w:r>
          </w:p>
          <w:p w14:paraId="5F7E1526" w14:textId="77777777" w:rsidR="00D27763" w:rsidRPr="00D17DCE" w:rsidRDefault="00D27763" w:rsidP="00D27763">
            <w:pPr>
              <w:pStyle w:val="BalloonText"/>
              <w:rPr>
                <w:rFonts w:ascii="cinnamon cake" w:hAnsi="cinnamon cake" w:cs="Calibri"/>
                <w:color w:val="002060"/>
                <w:sz w:val="18"/>
                <w:szCs w:val="18"/>
              </w:rPr>
            </w:pPr>
          </w:p>
          <w:p w14:paraId="02FE42FA"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Explain to your partner how you knew the objects you colored were rectangles.</w:t>
            </w:r>
          </w:p>
          <w:p w14:paraId="6F5C2112" w14:textId="77777777" w:rsidR="00D27763" w:rsidRPr="00D17DCE" w:rsidRDefault="00D27763" w:rsidP="00D27763">
            <w:pPr>
              <w:pStyle w:val="BalloonText"/>
              <w:rPr>
                <w:rFonts w:ascii="cinnamon cake" w:hAnsi="cinnamon cake" w:cs="Calibri"/>
                <w:color w:val="002060"/>
                <w:sz w:val="18"/>
                <w:szCs w:val="18"/>
              </w:rPr>
            </w:pPr>
          </w:p>
          <w:p w14:paraId="3C6DAED8"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Why is a square a special kind of rectangle?</w:t>
            </w:r>
          </w:p>
          <w:p w14:paraId="56D97640" w14:textId="77777777" w:rsidR="00D27763" w:rsidRPr="00D17DCE" w:rsidRDefault="00D27763" w:rsidP="00D27763">
            <w:pPr>
              <w:pStyle w:val="BalloonText"/>
              <w:rPr>
                <w:rFonts w:ascii="cinnamon cake" w:hAnsi="cinnamon cake" w:cs="Calibri"/>
                <w:color w:val="002060"/>
                <w:sz w:val="18"/>
                <w:szCs w:val="18"/>
              </w:rPr>
            </w:pPr>
          </w:p>
          <w:p w14:paraId="6F9A50A9"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How are rectangles and triangles the same and different?</w:t>
            </w:r>
          </w:p>
          <w:p w14:paraId="0E155451" w14:textId="77777777" w:rsidR="00D27763" w:rsidRPr="00D17DCE" w:rsidRDefault="00D27763" w:rsidP="00D27763">
            <w:pPr>
              <w:pStyle w:val="BalloonText"/>
              <w:rPr>
                <w:rFonts w:ascii="cinnamon cake" w:hAnsi="cinnamon cake" w:cs="Calibri"/>
                <w:color w:val="002060"/>
                <w:sz w:val="18"/>
                <w:szCs w:val="18"/>
              </w:rPr>
            </w:pPr>
          </w:p>
          <w:p w14:paraId="635050B6" w14:textId="77777777" w:rsidR="00D27763" w:rsidRPr="00D17DCE" w:rsidRDefault="00D27763" w:rsidP="00D27763">
            <w:pPr>
              <w:pStyle w:val="BalloonText"/>
              <w:rPr>
                <w:rFonts w:ascii="cinnamon cake" w:hAnsi="cinnamon cake" w:cs="Calibri"/>
                <w:color w:val="002060"/>
                <w:sz w:val="18"/>
                <w:szCs w:val="18"/>
              </w:rPr>
            </w:pPr>
            <w:r w:rsidRPr="00D17DCE">
              <w:rPr>
                <w:rFonts w:ascii="cinnamon cake" w:hAnsi="cinnamon cake" w:cs="Calibri"/>
                <w:color w:val="002060"/>
                <w:sz w:val="18"/>
                <w:szCs w:val="18"/>
              </w:rPr>
              <w:t>What shape did you draw with four sides?  Can you draw more than one shape with four sides?</w:t>
            </w:r>
          </w:p>
        </w:tc>
      </w:tr>
    </w:tbl>
    <w:p w14:paraId="62F9361D" w14:textId="77777777" w:rsidR="00F75510" w:rsidRDefault="00F75510"/>
    <w:sectPr w:rsidR="00F75510" w:rsidSect="002030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E3"/>
    <w:rsid w:val="001730DF"/>
    <w:rsid w:val="001826FB"/>
    <w:rsid w:val="001B4E11"/>
    <w:rsid w:val="00202016"/>
    <w:rsid w:val="002030E3"/>
    <w:rsid w:val="00413748"/>
    <w:rsid w:val="00491527"/>
    <w:rsid w:val="00494822"/>
    <w:rsid w:val="005144A2"/>
    <w:rsid w:val="00516A1F"/>
    <w:rsid w:val="005E4FE7"/>
    <w:rsid w:val="006C713D"/>
    <w:rsid w:val="006D14B5"/>
    <w:rsid w:val="00780DCB"/>
    <w:rsid w:val="0084298A"/>
    <w:rsid w:val="008C3D3C"/>
    <w:rsid w:val="0095398A"/>
    <w:rsid w:val="00AB16AC"/>
    <w:rsid w:val="00AC1C38"/>
    <w:rsid w:val="00B407D5"/>
    <w:rsid w:val="00C62EC8"/>
    <w:rsid w:val="00D17DCE"/>
    <w:rsid w:val="00D27763"/>
    <w:rsid w:val="00D3659B"/>
    <w:rsid w:val="00D91785"/>
    <w:rsid w:val="00F75510"/>
    <w:rsid w:val="00F8569E"/>
    <w:rsid w:val="00FB0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F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E3"/>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2030E3"/>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030E3"/>
    <w:rPr>
      <w:rFonts w:ascii="Tahoma" w:eastAsia="Times New Roman" w:hAnsi="Tahoma" w:cs="Times New Roman"/>
      <w:b/>
      <w:bCs/>
      <w:sz w:val="20"/>
      <w:szCs w:val="24"/>
    </w:rPr>
  </w:style>
  <w:style w:type="paragraph" w:styleId="BodyText">
    <w:name w:val="Body Text"/>
    <w:basedOn w:val="Normal"/>
    <w:link w:val="BodyTextChar"/>
    <w:rsid w:val="002030E3"/>
    <w:rPr>
      <w:b/>
      <w:bCs/>
      <w:sz w:val="20"/>
    </w:rPr>
  </w:style>
  <w:style w:type="character" w:customStyle="1" w:styleId="BodyTextChar">
    <w:name w:val="Body Text Char"/>
    <w:basedOn w:val="DefaultParagraphFont"/>
    <w:link w:val="BodyText"/>
    <w:rsid w:val="002030E3"/>
    <w:rPr>
      <w:rFonts w:ascii="Tahoma" w:eastAsia="Times New Roman" w:hAnsi="Tahoma" w:cs="Times New Roman"/>
      <w:b/>
      <w:bCs/>
      <w:sz w:val="20"/>
      <w:szCs w:val="24"/>
    </w:rPr>
  </w:style>
  <w:style w:type="paragraph" w:styleId="BalloonText">
    <w:name w:val="Balloon Text"/>
    <w:basedOn w:val="Normal"/>
    <w:link w:val="BalloonTextChar"/>
    <w:semiHidden/>
    <w:rsid w:val="002030E3"/>
    <w:rPr>
      <w:sz w:val="16"/>
      <w:szCs w:val="16"/>
    </w:rPr>
  </w:style>
  <w:style w:type="character" w:customStyle="1" w:styleId="BalloonTextChar">
    <w:name w:val="Balloon Text Char"/>
    <w:basedOn w:val="DefaultParagraphFont"/>
    <w:link w:val="BalloonText"/>
    <w:semiHidden/>
    <w:rsid w:val="002030E3"/>
    <w:rPr>
      <w:rFonts w:ascii="Tahoma" w:eastAsia="Times New Roman" w:hAnsi="Tahoma" w:cs="Times New Roman"/>
      <w:sz w:val="16"/>
      <w:szCs w:val="16"/>
    </w:rPr>
  </w:style>
  <w:style w:type="paragraph" w:customStyle="1" w:styleId="Default">
    <w:name w:val="Default"/>
    <w:rsid w:val="002030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E3"/>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2030E3"/>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030E3"/>
    <w:rPr>
      <w:rFonts w:ascii="Tahoma" w:eastAsia="Times New Roman" w:hAnsi="Tahoma" w:cs="Times New Roman"/>
      <w:b/>
      <w:bCs/>
      <w:sz w:val="20"/>
      <w:szCs w:val="24"/>
    </w:rPr>
  </w:style>
  <w:style w:type="paragraph" w:styleId="BodyText">
    <w:name w:val="Body Text"/>
    <w:basedOn w:val="Normal"/>
    <w:link w:val="BodyTextChar"/>
    <w:rsid w:val="002030E3"/>
    <w:rPr>
      <w:b/>
      <w:bCs/>
      <w:sz w:val="20"/>
    </w:rPr>
  </w:style>
  <w:style w:type="character" w:customStyle="1" w:styleId="BodyTextChar">
    <w:name w:val="Body Text Char"/>
    <w:basedOn w:val="DefaultParagraphFont"/>
    <w:link w:val="BodyText"/>
    <w:rsid w:val="002030E3"/>
    <w:rPr>
      <w:rFonts w:ascii="Tahoma" w:eastAsia="Times New Roman" w:hAnsi="Tahoma" w:cs="Times New Roman"/>
      <w:b/>
      <w:bCs/>
      <w:sz w:val="20"/>
      <w:szCs w:val="24"/>
    </w:rPr>
  </w:style>
  <w:style w:type="paragraph" w:styleId="BalloonText">
    <w:name w:val="Balloon Text"/>
    <w:basedOn w:val="Normal"/>
    <w:link w:val="BalloonTextChar"/>
    <w:semiHidden/>
    <w:rsid w:val="002030E3"/>
    <w:rPr>
      <w:sz w:val="16"/>
      <w:szCs w:val="16"/>
    </w:rPr>
  </w:style>
  <w:style w:type="character" w:customStyle="1" w:styleId="BalloonTextChar">
    <w:name w:val="Balloon Text Char"/>
    <w:basedOn w:val="DefaultParagraphFont"/>
    <w:link w:val="BalloonText"/>
    <w:semiHidden/>
    <w:rsid w:val="002030E3"/>
    <w:rPr>
      <w:rFonts w:ascii="Tahoma" w:eastAsia="Times New Roman" w:hAnsi="Tahoma" w:cs="Times New Roman"/>
      <w:sz w:val="16"/>
      <w:szCs w:val="16"/>
    </w:rPr>
  </w:style>
  <w:style w:type="paragraph" w:customStyle="1" w:styleId="Default">
    <w:name w:val="Default"/>
    <w:rsid w:val="002030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897</Words>
  <Characters>5114</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Melissa</cp:lastModifiedBy>
  <cp:revision>5</cp:revision>
  <dcterms:created xsi:type="dcterms:W3CDTF">2018-10-05T18:54:00Z</dcterms:created>
  <dcterms:modified xsi:type="dcterms:W3CDTF">2018-10-05T19:05:00Z</dcterms:modified>
</cp:coreProperties>
</file>