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3"/>
        <w:tblOverlap w:val="never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3"/>
        <w:gridCol w:w="7217"/>
      </w:tblGrid>
      <w:tr w:rsidR="004F490B" w:rsidRPr="004F490B" w14:paraId="536D9FB0" w14:textId="77777777" w:rsidTr="00DE7E20">
        <w:trPr>
          <w:trHeight w:val="206"/>
        </w:trPr>
        <w:tc>
          <w:tcPr>
            <w:tcW w:w="14650" w:type="dxa"/>
            <w:gridSpan w:val="2"/>
            <w:shd w:val="clear" w:color="auto" w:fill="B8CCE4"/>
          </w:tcPr>
          <w:p w14:paraId="51D7809B" w14:textId="77777777" w:rsidR="004F490B" w:rsidRPr="004F490B" w:rsidRDefault="004F490B" w:rsidP="004C71A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4F490B" w:rsidRPr="004F490B" w14:paraId="59F39FDF" w14:textId="77777777" w:rsidTr="00DE7E20">
        <w:trPr>
          <w:trHeight w:val="101"/>
        </w:trPr>
        <w:tc>
          <w:tcPr>
            <w:tcW w:w="14650" w:type="dxa"/>
            <w:gridSpan w:val="2"/>
            <w:shd w:val="clear" w:color="auto" w:fill="DBE5F1"/>
          </w:tcPr>
          <w:p w14:paraId="2F93F390" w14:textId="00139136" w:rsidR="004F490B" w:rsidRPr="004F490B" w:rsidRDefault="00DB1DFB" w:rsidP="004C71A3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August 20-24</w:t>
            </w:r>
            <w:r w:rsidR="004F490B" w:rsidRPr="004F490B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4F490B" w:rsidRPr="004F490B" w14:paraId="455FA8B7" w14:textId="77777777" w:rsidTr="00DE7E20">
        <w:trPr>
          <w:cantSplit/>
          <w:trHeight w:val="1742"/>
        </w:trPr>
        <w:tc>
          <w:tcPr>
            <w:tcW w:w="7433" w:type="dxa"/>
          </w:tcPr>
          <w:p w14:paraId="7882FD0E" w14:textId="152F0489" w:rsidR="007A35CD" w:rsidRPr="007A35CD" w:rsidRDefault="004F490B" w:rsidP="00E52F63">
            <w:pPr>
              <w:rPr>
                <w:rFonts w:ascii="cinnamon cake" w:hAnsi="cinnamon cake" w:cs="Calibri"/>
                <w:sz w:val="16"/>
                <w:szCs w:val="18"/>
              </w:rPr>
            </w:pPr>
            <w:r w:rsidRPr="004F490B">
              <w:rPr>
                <w:rFonts w:ascii="cinnamon cake" w:hAnsi="cinnamon cake" w:cs="Calibri"/>
                <w:b/>
                <w:sz w:val="18"/>
                <w:szCs w:val="20"/>
                <w:u w:val="single"/>
              </w:rPr>
              <w:t>Social Studies:</w:t>
            </w:r>
            <w:r w:rsidRPr="004F490B">
              <w:rPr>
                <w:rFonts w:ascii="cinnamon cake" w:hAnsi="cinnamon cake" w:cs="Calibri"/>
                <w:sz w:val="16"/>
                <w:szCs w:val="18"/>
              </w:rPr>
              <w:tab/>
            </w:r>
          </w:p>
          <w:p w14:paraId="08C51633" w14:textId="77777777" w:rsidR="007A35CD" w:rsidRDefault="007A35CD" w:rsidP="007A3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K.4.1 – Identify individuals in a position of authority within a school and their responsibilities. </w:t>
            </w:r>
          </w:p>
          <w:p w14:paraId="080D7EC6" w14:textId="0BF152B6" w:rsidR="007A35CD" w:rsidRPr="007A35CD" w:rsidRDefault="007A35CD" w:rsidP="007A3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K.4.2 – Explain the importance of rules. </w:t>
            </w:r>
          </w:p>
          <w:p w14:paraId="7524CDE7" w14:textId="77777777" w:rsidR="004F490B" w:rsidRDefault="004F490B" w:rsidP="004E7A91">
            <w:pPr>
              <w:rPr>
                <w:rFonts w:ascii="cinnamon cake" w:hAnsi="cinnamon cake" w:cs="Calibri"/>
                <w:b/>
                <w:bCs/>
                <w:i/>
                <w:sz w:val="16"/>
                <w:szCs w:val="18"/>
                <w:u w:val="single"/>
              </w:rPr>
            </w:pPr>
            <w:r w:rsidRPr="004F490B">
              <w:rPr>
                <w:rFonts w:ascii="cinnamon cake" w:hAnsi="cinnamon cake" w:cs="Calibri"/>
                <w:b/>
                <w:bCs/>
                <w:i/>
                <w:sz w:val="16"/>
                <w:szCs w:val="18"/>
                <w:u w:val="single"/>
              </w:rPr>
              <w:t>Focus Skill:</w:t>
            </w:r>
          </w:p>
          <w:p w14:paraId="28A69CF1" w14:textId="3E5BB137" w:rsidR="007A35CD" w:rsidRPr="007A35CD" w:rsidRDefault="000B23A8" w:rsidP="007A35CD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>
              <w:rPr>
                <w:rFonts w:ascii="cinnamon cake" w:eastAsia="Calibri" w:hAnsi="cinnamon cake" w:cs="Courier New"/>
                <w:sz w:val="20"/>
                <w:szCs w:val="20"/>
              </w:rPr>
              <w:t>Identify rules to follow at home and at school.</w:t>
            </w:r>
          </w:p>
          <w:p w14:paraId="7285E1A9" w14:textId="77777777" w:rsidR="007A35CD" w:rsidRPr="007A35CD" w:rsidRDefault="007A35CD" w:rsidP="007A35CD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>Identify behaviors that are appropriate at school.</w:t>
            </w:r>
          </w:p>
          <w:p w14:paraId="24DEF449" w14:textId="454A4EF3" w:rsidR="004F490B" w:rsidRPr="00DE7E20" w:rsidRDefault="007A35CD" w:rsidP="00DE7E20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Identify leaders in the school </w:t>
            </w:r>
            <w:r w:rsidR="00A946EA">
              <w:rPr>
                <w:rFonts w:ascii="cinnamon cake" w:eastAsia="Calibri" w:hAnsi="cinnamon cake" w:cs="Courier New"/>
                <w:sz w:val="20"/>
                <w:szCs w:val="20"/>
              </w:rPr>
              <w:t xml:space="preserve">and at home </w:t>
            </w:r>
            <w:bookmarkStart w:id="0" w:name="_GoBack"/>
            <w:bookmarkEnd w:id="0"/>
            <w:r w:rsidRPr="007A35CD">
              <w:rPr>
                <w:rFonts w:ascii="cinnamon cake" w:eastAsia="Calibri" w:hAnsi="cinnamon cake" w:cs="Courier New"/>
                <w:sz w:val="20"/>
                <w:szCs w:val="20"/>
              </w:rPr>
              <w:t xml:space="preserve">and their roles </w:t>
            </w:r>
          </w:p>
        </w:tc>
        <w:tc>
          <w:tcPr>
            <w:tcW w:w="7217" w:type="dxa"/>
          </w:tcPr>
          <w:p w14:paraId="184E4ED1" w14:textId="77777777" w:rsidR="004F490B" w:rsidRPr="007A35CD" w:rsidRDefault="004F490B" w:rsidP="004F490B">
            <w:pPr>
              <w:rPr>
                <w:rFonts w:ascii="cinnamon cake" w:hAnsi="cinnamon cake" w:cs="Tahoma"/>
                <w:b/>
                <w:sz w:val="20"/>
                <w:szCs w:val="20"/>
              </w:rPr>
            </w:pPr>
            <w:r w:rsidRPr="007A35CD">
              <w:rPr>
                <w:rFonts w:ascii="cinnamon cake" w:hAnsi="cinnamon cake" w:cs="Tahoma"/>
                <w:b/>
                <w:sz w:val="20"/>
                <w:szCs w:val="20"/>
                <w:u w:val="single"/>
              </w:rPr>
              <w:t xml:space="preserve">Science:    </w:t>
            </w:r>
          </w:p>
          <w:p w14:paraId="0F32678B" w14:textId="529D698C" w:rsidR="004F490B" w:rsidRPr="007A35CD" w:rsidRDefault="00D91C9C" w:rsidP="004F490B">
            <w:pPr>
              <w:tabs>
                <w:tab w:val="left" w:pos="5865"/>
              </w:tabs>
              <w:rPr>
                <w:rFonts w:ascii="cinnamon cake" w:hAnsi="cinnamon cake" w:cs="Calibri"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sz w:val="20"/>
                <w:szCs w:val="20"/>
              </w:rPr>
              <w:t xml:space="preserve">LE.ESS2D.a- Weather is a combination of sunlight, wind, snow, or rain, and temperature in a particular region at a particular time. People measure these conditions to describe and record weather and notice patterns over time. </w:t>
            </w:r>
            <w:r w:rsidR="004F490B" w:rsidRPr="007A35CD">
              <w:rPr>
                <w:rFonts w:ascii="cinnamon cake" w:hAnsi="cinnamon cake" w:cs="Calibri"/>
                <w:sz w:val="20"/>
                <w:szCs w:val="20"/>
              </w:rPr>
              <w:tab/>
            </w:r>
          </w:p>
          <w:p w14:paraId="6F415E08" w14:textId="77777777" w:rsidR="004F490B" w:rsidRPr="007A35CD" w:rsidRDefault="004F490B" w:rsidP="004F490B">
            <w:pPr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</w:pPr>
            <w:r w:rsidRPr="007A35CD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036E593D" w14:textId="5BA23CA3" w:rsidR="00E52F63" w:rsidRPr="007A35CD" w:rsidRDefault="00E52F63" w:rsidP="00E52F63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bCs/>
                <w:sz w:val="20"/>
                <w:szCs w:val="20"/>
              </w:rPr>
              <w:t xml:space="preserve">Observe and record weather over time. </w:t>
            </w:r>
          </w:p>
          <w:p w14:paraId="26ECF08B" w14:textId="0B2487ED" w:rsidR="004F490B" w:rsidRPr="00646FA5" w:rsidRDefault="00E52F63" w:rsidP="00646FA5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7A35CD">
              <w:rPr>
                <w:rFonts w:ascii="cinnamon cake" w:hAnsi="cinnamon cake" w:cs="Calibri"/>
                <w:bCs/>
                <w:sz w:val="20"/>
                <w:szCs w:val="20"/>
              </w:rPr>
              <w:t xml:space="preserve">Use weather vocabulary words to describe weather. </w:t>
            </w:r>
          </w:p>
        </w:tc>
      </w:tr>
    </w:tbl>
    <w:p w14:paraId="01D84DF3" w14:textId="3A94F630" w:rsidR="007D75D7" w:rsidRPr="004F490B" w:rsidRDefault="007D75D7">
      <w:pPr>
        <w:rPr>
          <w:rFonts w:ascii="cinnamon cake" w:hAnsi="cinnamon cake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2734"/>
        <w:gridCol w:w="2734"/>
        <w:gridCol w:w="2734"/>
        <w:gridCol w:w="2734"/>
        <w:gridCol w:w="2735"/>
      </w:tblGrid>
      <w:tr w:rsidR="007D75D7" w:rsidRPr="004F490B" w14:paraId="076DCDCD" w14:textId="77777777" w:rsidTr="00DE7E20">
        <w:trPr>
          <w:trHeight w:val="269"/>
          <w:jc w:val="center"/>
        </w:trPr>
        <w:tc>
          <w:tcPr>
            <w:tcW w:w="1002" w:type="dxa"/>
            <w:shd w:val="clear" w:color="auto" w:fill="B8CCE4"/>
          </w:tcPr>
          <w:p w14:paraId="6233121B" w14:textId="77777777" w:rsidR="007D75D7" w:rsidRPr="004F490B" w:rsidRDefault="007D75D7" w:rsidP="004C71A3">
            <w:pPr>
              <w:pStyle w:val="BodyText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2734" w:type="dxa"/>
            <w:shd w:val="clear" w:color="auto" w:fill="B8CCE4"/>
          </w:tcPr>
          <w:p w14:paraId="5C4A83CE" w14:textId="6F5D8D49" w:rsidR="007D75D7" w:rsidRPr="004F490B" w:rsidRDefault="00DB1DFB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(8.20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734" w:type="dxa"/>
            <w:shd w:val="clear" w:color="auto" w:fill="B8CCE4"/>
          </w:tcPr>
          <w:p w14:paraId="31AF5931" w14:textId="34DC51D2" w:rsidR="007D75D7" w:rsidRPr="004F490B" w:rsidRDefault="00DB1DFB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(8.21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734" w:type="dxa"/>
            <w:shd w:val="clear" w:color="auto" w:fill="B8CCE4"/>
          </w:tcPr>
          <w:p w14:paraId="2EFD8119" w14:textId="23D5C10B" w:rsidR="007D75D7" w:rsidRPr="004F490B" w:rsidRDefault="00DB1DFB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(8.22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734" w:type="dxa"/>
            <w:shd w:val="clear" w:color="auto" w:fill="B8CCE4"/>
          </w:tcPr>
          <w:p w14:paraId="4E4E5CD2" w14:textId="070CECE3" w:rsidR="007D75D7" w:rsidRPr="004F490B" w:rsidRDefault="00DB1DFB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(8.23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735" w:type="dxa"/>
            <w:shd w:val="clear" w:color="auto" w:fill="B8CCE4"/>
          </w:tcPr>
          <w:p w14:paraId="2F4BBBBB" w14:textId="1269CE14" w:rsidR="007D75D7" w:rsidRPr="004F490B" w:rsidRDefault="00DB1DFB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(8.24</w:t>
            </w:r>
            <w:r w:rsidR="007D75D7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7D75D7" w:rsidRPr="004F490B" w14:paraId="21F575A6" w14:textId="77777777" w:rsidTr="00DE7E20">
        <w:trPr>
          <w:cantSplit/>
          <w:trHeight w:val="675"/>
          <w:jc w:val="center"/>
        </w:trPr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A7CF549" w14:textId="77777777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4F490B">
              <w:rPr>
                <w:rFonts w:ascii="cinnamon cake" w:hAnsi="cinnamon cake" w:cs="Calibri"/>
                <w:szCs w:val="20"/>
              </w:rPr>
              <w:t>Science LT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46DAB3C2" w14:textId="1BD0142A" w:rsidR="007D75D7" w:rsidRPr="00DE7E20" w:rsidRDefault="004F490B" w:rsidP="004F490B">
            <w:pPr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DE7E20">
              <w:rPr>
                <w:rFonts w:ascii="cinnamon cake" w:hAnsi="cinnamon cake" w:cs="Calibri"/>
                <w:color w:val="00B0F0"/>
                <w:sz w:val="20"/>
                <w:szCs w:val="20"/>
              </w:rPr>
              <w:t>I will observe an</w:t>
            </w:r>
            <w:r w:rsidR="00BE4EFE" w:rsidRPr="00DE7E20">
              <w:rPr>
                <w:rFonts w:ascii="cinnamon cake" w:hAnsi="cinnamon cake" w:cs="Calibri"/>
                <w:color w:val="00B0F0"/>
                <w:sz w:val="20"/>
                <w:szCs w:val="20"/>
              </w:rPr>
              <w:t xml:space="preserve">d record weather using pictures and describe the weather using weather vocabulary. 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4F2EE2D5" w14:textId="5DB4C023" w:rsidR="007D75D7" w:rsidRPr="00DE7E20" w:rsidRDefault="004F490B" w:rsidP="004F490B">
            <w:pPr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DE7E20">
              <w:rPr>
                <w:rFonts w:ascii="cinnamon cake" w:hAnsi="cinnamon cake" w:cs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54C0D88C" w14:textId="2F19B1AA" w:rsidR="007D75D7" w:rsidRPr="00DE7E20" w:rsidRDefault="00DE7E20" w:rsidP="004F490B">
            <w:pPr>
              <w:pStyle w:val="BalloonText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DE7E20">
              <w:rPr>
                <w:rFonts w:ascii="cinnamon cake" w:hAnsi="cinnamon cake" w:cs="Calibri"/>
                <w:color w:val="00B0F0"/>
                <w:sz w:val="20"/>
                <w:szCs w:val="20"/>
              </w:rPr>
              <w:t>I will observe and record weather using pictures and describe the weather using weather vocabulary.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05406488" w14:textId="07C182C7" w:rsidR="007D75D7" w:rsidRPr="00DE7E20" w:rsidRDefault="007D75D7" w:rsidP="004F490B">
            <w:pPr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dashed" w:sz="4" w:space="0" w:color="auto"/>
              <w:bottom w:val="single" w:sz="18" w:space="0" w:color="auto"/>
            </w:tcBorders>
          </w:tcPr>
          <w:p w14:paraId="125D5794" w14:textId="417249B7" w:rsidR="007D75D7" w:rsidRPr="00DE7E20" w:rsidRDefault="004F490B" w:rsidP="004F490B">
            <w:pPr>
              <w:pStyle w:val="BalloonText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DE7E20">
              <w:rPr>
                <w:rFonts w:ascii="cinnamon cake" w:hAnsi="cinnamon cake" w:cs="Calibri"/>
                <w:color w:val="00B0F0"/>
                <w:sz w:val="20"/>
                <w:szCs w:val="20"/>
              </w:rPr>
              <w:t>I will observe and record weather using pictures</w:t>
            </w:r>
            <w:r w:rsidR="00DE7E20" w:rsidRPr="00DE7E20">
              <w:rPr>
                <w:rFonts w:ascii="cinnamon cake" w:hAnsi="cinnamon cake" w:cs="Calibri"/>
                <w:color w:val="00B0F0"/>
                <w:sz w:val="20"/>
                <w:szCs w:val="20"/>
              </w:rPr>
              <w:t xml:space="preserve"> and describe the weather using weather vocabulary</w:t>
            </w:r>
            <w:r w:rsidRPr="00DE7E20">
              <w:rPr>
                <w:rFonts w:ascii="cinnamon cake" w:hAnsi="cinnamon cake" w:cs="Calibri"/>
                <w:color w:val="00B0F0"/>
                <w:sz w:val="20"/>
                <w:szCs w:val="20"/>
              </w:rPr>
              <w:t>.</w:t>
            </w:r>
          </w:p>
        </w:tc>
      </w:tr>
      <w:tr w:rsidR="007D75D7" w:rsidRPr="004F490B" w14:paraId="158DC452" w14:textId="77777777" w:rsidTr="00DE7E20">
        <w:trPr>
          <w:cantSplit/>
          <w:trHeight w:val="3686"/>
          <w:jc w:val="center"/>
        </w:trPr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60AF3393" w14:textId="77777777" w:rsidR="007D75D7" w:rsidRPr="004F490B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3C5A792D" w14:textId="77777777" w:rsidR="007D75D7" w:rsidRPr="004F490B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4F490B">
              <w:rPr>
                <w:rFonts w:ascii="cinnamon cake" w:hAnsi="cinnamon cake" w:cs="Calibri"/>
                <w:szCs w:val="20"/>
              </w:rPr>
              <w:t>Science Lesson</w:t>
            </w:r>
          </w:p>
          <w:p w14:paraId="75E786F7" w14:textId="77777777" w:rsidR="007D75D7" w:rsidRPr="004F490B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4E31A6D8" w14:textId="77777777" w:rsidR="007D75D7" w:rsidRPr="004F490B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61DA82B6" w14:textId="77777777" w:rsidR="007D75D7" w:rsidRDefault="004F490B" w:rsidP="00253D5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4F490B">
              <w:rPr>
                <w:rFonts w:ascii="cinnamon cake" w:hAnsi="cinnamon cake" w:cs="Calibri"/>
                <w:b w:val="0"/>
                <w:szCs w:val="20"/>
              </w:rPr>
              <w:t>Mystery Science: Weather Watching</w:t>
            </w:r>
          </w:p>
          <w:p w14:paraId="5C69A427" w14:textId="5BCB5524" w:rsidR="00BE4EFE" w:rsidRPr="00BE4EFE" w:rsidRDefault="00BE4EFE" w:rsidP="00253D5A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 w:rsidRPr="00BE4EFE">
              <w:rPr>
                <w:rFonts w:ascii="cinnamon cake" w:hAnsi="cinnamon cake" w:cs="Calibri"/>
                <w:b w:val="0"/>
                <w:color w:val="FF0000"/>
                <w:szCs w:val="20"/>
              </w:rPr>
              <w:t>Read Along Mystery:</w:t>
            </w:r>
          </w:p>
          <w:p w14:paraId="21259B2F" w14:textId="20B860E3" w:rsidR="00CC4F7D" w:rsidRPr="00BE4EFE" w:rsidRDefault="00DB1DFB" w:rsidP="00CC4F7D">
            <w:pPr>
              <w:pStyle w:val="Heading2"/>
              <w:spacing w:before="0"/>
              <w:rPr>
                <w:rFonts w:ascii="goingtodogreatthings" w:eastAsia="Times New Roman" w:hAnsi="goingtodogreatthings"/>
                <w:color w:val="313131"/>
                <w:sz w:val="20"/>
                <w:szCs w:val="20"/>
              </w:rPr>
            </w:pPr>
            <w:r w:rsidRPr="00BE4EFE">
              <w:rPr>
                <w:rFonts w:ascii="cinnamon cake" w:hAnsi="cinnamon cake" w:cs="Calibri"/>
                <w:b w:val="0"/>
                <w:color w:val="auto"/>
                <w:sz w:val="20"/>
                <w:szCs w:val="20"/>
              </w:rPr>
              <w:t>Mystery #2</w:t>
            </w:r>
            <w:r w:rsidR="004F490B" w:rsidRPr="00BE4EFE">
              <w:rPr>
                <w:rFonts w:ascii="cinnamon cake" w:hAnsi="cinnamon cake" w:cs="Calibri"/>
                <w:b w:val="0"/>
                <w:color w:val="auto"/>
                <w:sz w:val="20"/>
                <w:szCs w:val="20"/>
              </w:rPr>
              <w:t xml:space="preserve"> </w:t>
            </w:r>
            <w:r w:rsidR="00BE4EFE" w:rsidRPr="00BE4EFE">
              <w:rPr>
                <w:rFonts w:ascii="cinnamon cake" w:eastAsia="Times New Roman" w:hAnsi="cinnamon cake"/>
                <w:color w:val="auto"/>
                <w:sz w:val="20"/>
                <w:szCs w:val="20"/>
              </w:rPr>
              <w:t>How</w:t>
            </w:r>
            <w:r w:rsidR="00BE4EFE" w:rsidRPr="00BE4EFE">
              <w:rPr>
                <w:rFonts w:ascii="cinnamon cake" w:eastAsia="Times New Roman" w:hAnsi="cinnamon cake"/>
                <w:color w:val="313131"/>
                <w:sz w:val="20"/>
                <w:szCs w:val="20"/>
              </w:rPr>
              <w:t xml:space="preserve"> </w:t>
            </w:r>
            <w:r w:rsidR="00CC4F7D" w:rsidRPr="00BE4EFE">
              <w:rPr>
                <w:rFonts w:ascii="cinnamon cake" w:eastAsia="Times New Roman" w:hAnsi="cinnamon cake"/>
                <w:color w:val="313131"/>
                <w:sz w:val="20"/>
                <w:szCs w:val="20"/>
              </w:rPr>
              <w:t>can you get ready for a big storm?</w:t>
            </w:r>
          </w:p>
          <w:p w14:paraId="2A4E88FA" w14:textId="4C83D68B" w:rsidR="00EA1D3A" w:rsidRDefault="00BE4EFE" w:rsidP="00EA1D3A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Students will discuss what they notice in the pictures and describe what they see. Students will sort objects that they can use to prepare for a storm. </w:t>
            </w:r>
            <w:r w:rsidR="0095627F">
              <w:rPr>
                <w:rFonts w:ascii="cinnamon cake" w:hAnsi="cinnamon cake" w:cs="Calibri"/>
                <w:b w:val="0"/>
                <w:color w:val="008000"/>
                <w:szCs w:val="20"/>
              </w:rPr>
              <w:t>(Math integration)</w:t>
            </w:r>
          </w:p>
          <w:p w14:paraId="79F2CED7" w14:textId="5BDA23EA" w:rsidR="00BE4EFE" w:rsidRDefault="00BE4EFE" w:rsidP="00EA1D3A">
            <w:pPr>
              <w:pStyle w:val="BodyText"/>
              <w:rPr>
                <w:rFonts w:ascii="cinnamon cake" w:hAnsi="cinnamon cake" w:cs="Calibri"/>
                <w:b w:val="0"/>
                <w:color w:val="660066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 xml:space="preserve">Students will continue to observe and </w:t>
            </w:r>
            <w:r w:rsidRPr="00BE4EFE">
              <w:rPr>
                <w:rFonts w:ascii="cinnamon cake" w:hAnsi="cinnamon cake" w:cs="Calibri"/>
                <w:b w:val="0"/>
                <w:color w:val="660066"/>
                <w:szCs w:val="20"/>
              </w:rPr>
              <w:t xml:space="preserve">record the daily weather in their journals. </w:t>
            </w:r>
          </w:p>
          <w:p w14:paraId="16D55C95" w14:textId="28BF9BED" w:rsidR="004F490B" w:rsidRPr="003A0124" w:rsidRDefault="00BE4EFE" w:rsidP="00253D5A">
            <w:pPr>
              <w:pStyle w:val="BodyText"/>
              <w:rPr>
                <w:rFonts w:ascii="cinnamon cake" w:hAnsi="cinnamon cake" w:cs="Calibri"/>
                <w:b w:val="0"/>
                <w:color w:val="660066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660066"/>
                <w:szCs w:val="20"/>
              </w:rPr>
              <w:t>Students will trace weather words in their weather vocabulary books.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0AFD5C7C" w14:textId="6DC4C7EF" w:rsidR="008A379A" w:rsidRPr="004F490B" w:rsidRDefault="00583606" w:rsidP="008A379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szCs w:val="20"/>
              </w:rPr>
              <w:t xml:space="preserve"> 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23981870" w14:textId="7987BE99" w:rsidR="00583606" w:rsidRDefault="00BE4EFE" w:rsidP="00BE4EFE">
            <w:pPr>
              <w:pStyle w:val="BodyText"/>
              <w:rPr>
                <w:rFonts w:ascii="cinnamon cake" w:hAnsi="cinnamon cake" w:cs="Calibri"/>
                <w:b w:val="0"/>
                <w:color w:val="008000"/>
                <w:szCs w:val="20"/>
              </w:rPr>
            </w:pPr>
            <w:r w:rsidRPr="00BE4EFE">
              <w:rPr>
                <w:rFonts w:ascii="cinnamon cake" w:hAnsi="cinnamon cake" w:cs="Calibri"/>
                <w:b w:val="0"/>
                <w:szCs w:val="20"/>
              </w:rPr>
              <w:t xml:space="preserve">Students will listen to the teacher read </w:t>
            </w:r>
            <w:r w:rsidR="0095627F" w:rsidRPr="003A0124">
              <w:rPr>
                <w:rFonts w:ascii="cinnamon cake" w:hAnsi="cinnamon cake" w:cs="Calibri"/>
                <w:b w:val="0"/>
                <w:color w:val="FF0000"/>
                <w:szCs w:val="20"/>
              </w:rPr>
              <w:t>National Geograph</w:t>
            </w:r>
            <w:r w:rsidR="003A0124" w:rsidRPr="003A0124">
              <w:rPr>
                <w:rFonts w:ascii="cinnamon cake" w:hAnsi="cinnamon cake" w:cs="Calibri"/>
                <w:b w:val="0"/>
                <w:color w:val="FF0000"/>
                <w:szCs w:val="20"/>
              </w:rPr>
              <w:t>ic Reader: Weather (Epic Book)</w:t>
            </w:r>
            <w:r w:rsidR="003A0124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 </w:t>
            </w:r>
            <w:r w:rsidR="003A0124" w:rsidRPr="003A0124">
              <w:rPr>
                <w:rFonts w:ascii="cinnamon cake" w:hAnsi="cinnamon cake" w:cs="Calibri"/>
                <w:b w:val="0"/>
                <w:color w:val="008000"/>
                <w:szCs w:val="20"/>
              </w:rPr>
              <w:t>Students will describe what they notice in the pictures and discuss storms.</w:t>
            </w:r>
          </w:p>
          <w:p w14:paraId="0BDF2695" w14:textId="1CEE3584" w:rsidR="003A0124" w:rsidRPr="00BE4EFE" w:rsidRDefault="003A0124" w:rsidP="00BE4EFE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3A0124">
              <w:rPr>
                <w:rFonts w:ascii="cinnamon cake" w:hAnsi="cinnamon cake" w:cs="Calibri"/>
                <w:b w:val="0"/>
                <w:color w:val="660066"/>
                <w:szCs w:val="20"/>
              </w:rPr>
              <w:t>Students will draw a picture of a stormy day and describe the weather conditions</w:t>
            </w:r>
            <w:r>
              <w:rPr>
                <w:rFonts w:ascii="cinnamon cake" w:hAnsi="cinnamon cake" w:cs="Calibri"/>
                <w:b w:val="0"/>
                <w:color w:val="008000"/>
                <w:szCs w:val="20"/>
              </w:rPr>
              <w:t>.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4B08ADF2" w14:textId="1E8F1CB5" w:rsidR="00583606" w:rsidRPr="00583606" w:rsidRDefault="00583606" w:rsidP="00EA1D3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583606">
              <w:rPr>
                <w:rFonts w:ascii="cinnamon cake" w:hAnsi="cinnamon cake" w:cs="Calibri"/>
                <w:b w:val="0"/>
                <w:color w:val="660066"/>
                <w:szCs w:val="20"/>
              </w:rPr>
              <w:t xml:space="preserve"> </w:t>
            </w:r>
          </w:p>
        </w:tc>
        <w:tc>
          <w:tcPr>
            <w:tcW w:w="2735" w:type="dxa"/>
            <w:tcBorders>
              <w:top w:val="dashed" w:sz="4" w:space="0" w:color="auto"/>
              <w:bottom w:val="single" w:sz="18" w:space="0" w:color="auto"/>
            </w:tcBorders>
          </w:tcPr>
          <w:p w14:paraId="5C06EF3B" w14:textId="414071B9" w:rsidR="0095627F" w:rsidRPr="0095627F" w:rsidRDefault="0095627F" w:rsidP="00BE4EFE">
            <w:pPr>
              <w:pStyle w:val="BodyText"/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</w:pPr>
            <w:r w:rsidRPr="0095627F"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  <w:t xml:space="preserve">Students will make and decorate their own windsock to observe how wind makes things move. </w:t>
            </w:r>
          </w:p>
          <w:p w14:paraId="6D72D7A8" w14:textId="15DCA3C7" w:rsidR="0095627F" w:rsidRPr="0095627F" w:rsidRDefault="0095627F" w:rsidP="00BE4EFE">
            <w:pPr>
              <w:pStyle w:val="BodyText"/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</w:pPr>
            <w:r w:rsidRPr="0095627F"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  <w:t>(Participation grade)</w:t>
            </w:r>
          </w:p>
          <w:p w14:paraId="69C83905" w14:textId="77777777" w:rsidR="0095627F" w:rsidRDefault="0095627F" w:rsidP="00BE4EFE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14:paraId="6057982D" w14:textId="1B75EB9D" w:rsidR="0095627F" w:rsidRDefault="0095627F" w:rsidP="00BE4EFE">
            <w:pPr>
              <w:pStyle w:val="BodyText"/>
              <w:rPr>
                <w:rFonts w:ascii="cinnamon cake" w:hAnsi="cinnamon cake" w:cs="Calibri"/>
                <w:b w:val="0"/>
                <w:i/>
                <w:sz w:val="18"/>
                <w:szCs w:val="18"/>
              </w:rPr>
            </w:pPr>
            <w:r w:rsidRPr="0095627F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>Directions and supplies needed for the wind sock activity:</w:t>
            </w:r>
          </w:p>
          <w:p w14:paraId="2342E831" w14:textId="77777777" w:rsidR="00DE7E20" w:rsidRPr="0095627F" w:rsidRDefault="00DE7E20" w:rsidP="00BE4EFE">
            <w:pPr>
              <w:pStyle w:val="BodyText"/>
              <w:rPr>
                <w:rFonts w:ascii="cinnamon cake" w:hAnsi="cinnamon cake" w:cs="Calibri"/>
                <w:b w:val="0"/>
                <w:i/>
                <w:sz w:val="18"/>
                <w:szCs w:val="18"/>
              </w:rPr>
            </w:pPr>
          </w:p>
          <w:p w14:paraId="08D95B3C" w14:textId="111486C0" w:rsidR="00E52F63" w:rsidRPr="004F490B" w:rsidRDefault="0095627F" w:rsidP="00BE4EFE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95627F">
              <w:rPr>
                <w:rFonts w:ascii="cinnamon cake" w:hAnsi="cinnamon cake" w:cs="Calibri"/>
                <w:b w:val="0"/>
                <w:sz w:val="18"/>
                <w:szCs w:val="18"/>
              </w:rPr>
              <w:t>http://www.mhcmag.com/2011/03/easy-breezy-spring-windsock.html</w:t>
            </w:r>
          </w:p>
        </w:tc>
      </w:tr>
      <w:tr w:rsidR="007D75D7" w:rsidRPr="004F490B" w14:paraId="03689876" w14:textId="77777777" w:rsidTr="00DE7E20">
        <w:trPr>
          <w:cantSplit/>
          <w:trHeight w:val="513"/>
          <w:jc w:val="center"/>
        </w:trPr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7AB1481D" w14:textId="73C3B018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4F490B">
              <w:rPr>
                <w:rFonts w:ascii="cinnamon cake" w:hAnsi="cinnamon cake" w:cs="Calibri"/>
                <w:szCs w:val="20"/>
              </w:rPr>
              <w:t>Social Studies LT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7E2887ED" w14:textId="54FC08E4" w:rsidR="007D75D7" w:rsidRPr="00DE7E20" w:rsidRDefault="00DA1A3A" w:rsidP="00DE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DE7E20">
              <w:rPr>
                <w:rFonts w:ascii="cinnamon cake" w:eastAsia="Calibri" w:hAnsi="cinnamon cake" w:cs="Courier"/>
                <w:bCs/>
                <w:color w:val="00AFEF"/>
                <w:sz w:val="20"/>
                <w:szCs w:val="20"/>
              </w:rPr>
              <w:t>I will tell abo</w:t>
            </w:r>
            <w:r w:rsidR="00EA1D3A" w:rsidRPr="00DE7E20">
              <w:rPr>
                <w:rFonts w:ascii="cinnamon cake" w:eastAsia="Calibri" w:hAnsi="cinnamon cake" w:cs="Courier"/>
                <w:bCs/>
                <w:color w:val="00AFEF"/>
                <w:sz w:val="20"/>
                <w:szCs w:val="20"/>
              </w:rPr>
              <w:t>ut rules to follow at school</w:t>
            </w:r>
            <w:r w:rsidR="00DE7E20" w:rsidRPr="00DE7E20">
              <w:rPr>
                <w:rFonts w:ascii="cinnamon cake" w:eastAsia="Calibri" w:hAnsi="cinnamon cake" w:cs="Courier"/>
                <w:bCs/>
                <w:color w:val="00AFEF"/>
                <w:sz w:val="20"/>
                <w:szCs w:val="20"/>
              </w:rPr>
              <w:t xml:space="preserve">. 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73F397FD" w14:textId="44906388" w:rsidR="007D75D7" w:rsidRPr="00DE7E20" w:rsidRDefault="00DA1A3A" w:rsidP="004A6EBB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DE7E20">
              <w:rPr>
                <w:rFonts w:ascii="cinnamon cake" w:eastAsia="Calibri" w:hAnsi="cinnamon cake" w:cs="Courier"/>
                <w:bCs/>
                <w:color w:val="00AFEF"/>
                <w:sz w:val="20"/>
                <w:szCs w:val="20"/>
              </w:rPr>
              <w:t>I will tell about people who work in my school.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631ABFB7" w14:textId="11CBC9C4" w:rsidR="007D75D7" w:rsidRPr="004F490B" w:rsidRDefault="007D75D7" w:rsidP="004A6EBB">
            <w:pPr>
              <w:pStyle w:val="BalloonText"/>
              <w:rPr>
                <w:rFonts w:ascii="cinnamon cake" w:hAnsi="cinnamon cake" w:cs="Calibri"/>
                <w:b/>
                <w:color w:val="00B0F0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1439C499" w14:textId="47BA2822" w:rsidR="007D75D7" w:rsidRPr="004F490B" w:rsidRDefault="00DE7E20" w:rsidP="004A6EBB">
            <w:pPr>
              <w:pStyle w:val="Body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DA1A3A">
              <w:rPr>
                <w:rFonts w:ascii="cinnamon cake" w:eastAsia="Calibri" w:hAnsi="cinnamon cake" w:cs="Courier"/>
                <w:b w:val="0"/>
                <w:bCs w:val="0"/>
                <w:color w:val="00AFEF"/>
                <w:szCs w:val="20"/>
              </w:rPr>
              <w:t>I will tell abo</w:t>
            </w:r>
            <w:r>
              <w:rPr>
                <w:rFonts w:ascii="cinnamon cake" w:eastAsia="Calibri" w:hAnsi="cinnamon cake" w:cs="Courier"/>
                <w:b w:val="0"/>
                <w:bCs w:val="0"/>
                <w:color w:val="00AFEF"/>
                <w:szCs w:val="20"/>
              </w:rPr>
              <w:t xml:space="preserve">ut rules to follow at home. </w:t>
            </w:r>
          </w:p>
        </w:tc>
        <w:tc>
          <w:tcPr>
            <w:tcW w:w="2735" w:type="dxa"/>
            <w:tcBorders>
              <w:top w:val="dashed" w:sz="4" w:space="0" w:color="auto"/>
              <w:bottom w:val="single" w:sz="18" w:space="0" w:color="auto"/>
            </w:tcBorders>
          </w:tcPr>
          <w:p w14:paraId="0737D164" w14:textId="34A8CC79" w:rsidR="007D75D7" w:rsidRPr="004F490B" w:rsidRDefault="007D75D7" w:rsidP="004A6EBB">
            <w:pPr>
              <w:pStyle w:val="Body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</w:p>
        </w:tc>
      </w:tr>
      <w:tr w:rsidR="007D75D7" w:rsidRPr="004F490B" w14:paraId="0ADAE1B1" w14:textId="77777777" w:rsidTr="00DE7E20">
        <w:trPr>
          <w:cantSplit/>
          <w:trHeight w:val="1135"/>
          <w:jc w:val="center"/>
        </w:trPr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5EADA402" w14:textId="77777777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4679C2F5" w14:textId="77777777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4F490B">
              <w:rPr>
                <w:rFonts w:ascii="cinnamon cake" w:hAnsi="cinnamon cake" w:cs="Calibri"/>
                <w:szCs w:val="20"/>
              </w:rPr>
              <w:t>Social Studies Lesson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271B808B" w14:textId="77777777" w:rsidR="00EA1D3A" w:rsidRPr="00DA1A3A" w:rsidRDefault="00EA1D3A" w:rsidP="00EA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20"/>
                <w:szCs w:val="20"/>
              </w:rPr>
            </w:pPr>
            <w:r w:rsidRPr="00DA1A3A"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>S</w:t>
            </w:r>
            <w:r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>tudents will</w:t>
            </w:r>
            <w:r w:rsidRPr="00DA1A3A">
              <w:rPr>
                <w:rFonts w:ascii="cinnamon cake" w:eastAsia="Calibri" w:hAnsi="cinnamon cake" w:cs="Courier New"/>
                <w:color w:val="00AF4F"/>
                <w:sz w:val="20"/>
                <w:szCs w:val="20"/>
              </w:rPr>
              <w:t xml:space="preserve"> discuss rules at school. </w:t>
            </w:r>
            <w:r w:rsidRPr="00DA1A3A"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>S</w:t>
            </w:r>
            <w:r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>tudents</w:t>
            </w:r>
            <w:r w:rsidRPr="00DA1A3A"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 xml:space="preserve"> will make a </w:t>
            </w:r>
            <w:r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 xml:space="preserve">class </w:t>
            </w:r>
            <w:r w:rsidRPr="00DA1A3A"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 xml:space="preserve">book telling about school rules. </w:t>
            </w:r>
            <w:r>
              <w:rPr>
                <w:rFonts w:ascii="cinnamon cake" w:eastAsia="Calibri" w:hAnsi="cinnamon cake" w:cs="Courier New"/>
                <w:color w:val="6D2D9E"/>
                <w:sz w:val="20"/>
                <w:szCs w:val="20"/>
              </w:rPr>
              <w:t xml:space="preserve">Each student will draw a rule that they should follow at school. (assessment) </w:t>
            </w:r>
          </w:p>
          <w:p w14:paraId="48390FDD" w14:textId="77777777" w:rsidR="007D75D7" w:rsidRPr="004F490B" w:rsidRDefault="007D75D7" w:rsidP="00DB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b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5022697A" w14:textId="3578D863" w:rsidR="007D75D7" w:rsidRPr="004F490B" w:rsidRDefault="00DA1A3A" w:rsidP="003A0124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Students will listen to </w:t>
            </w: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  <w:u w:val="single"/>
              </w:rPr>
              <w:t xml:space="preserve">A Fine, Fine School </w:t>
            </w: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and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discuss the principa</w:t>
            </w:r>
            <w:r w:rsidRPr="00DA1A3A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l</w:t>
            </w:r>
            <w:r w:rsidR="00646FA5">
              <w:rPr>
                <w:rFonts w:ascii="Times New Roman" w:hAnsi="Times New Roman"/>
                <w:b w:val="0"/>
                <w:color w:val="008000"/>
                <w:sz w:val="18"/>
                <w:szCs w:val="18"/>
              </w:rPr>
              <w:t>’</w:t>
            </w:r>
            <w:r w:rsidR="00646FA5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s</w:t>
            </w:r>
            <w:r w:rsidRPr="00DA1A3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role at school.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</w:t>
            </w:r>
            <w:r w:rsidR="00DE7E20" w:rsidRPr="00DE7E20">
              <w:rPr>
                <w:rFonts w:ascii="cinnamon cake" w:hAnsi="cinnamon cake" w:cs="Calibri"/>
                <w:sz w:val="18"/>
                <w:szCs w:val="18"/>
              </w:rPr>
              <w:t>Ms.</w:t>
            </w:r>
            <w:r w:rsidR="003A0124" w:rsidRPr="00DE7E20">
              <w:rPr>
                <w:rFonts w:ascii="cinnamon cake" w:hAnsi="cinnamon cake" w:cs="Calibri"/>
                <w:sz w:val="18"/>
                <w:szCs w:val="18"/>
              </w:rPr>
              <w:t xml:space="preserve"> Hartley </w:t>
            </w:r>
            <w:r w:rsidR="00DE7E20">
              <w:rPr>
                <w:rFonts w:ascii="cinnamon cake" w:hAnsi="cinnamon cake" w:cs="Calibri"/>
                <w:sz w:val="18"/>
                <w:szCs w:val="18"/>
              </w:rPr>
              <w:t xml:space="preserve">and Mr. Boatner </w:t>
            </w:r>
            <w:r w:rsidR="003A0124" w:rsidRPr="00DE7E20">
              <w:rPr>
                <w:rFonts w:ascii="cinnamon cake" w:hAnsi="cinnamon cake" w:cs="Calibri"/>
                <w:sz w:val="18"/>
                <w:szCs w:val="18"/>
              </w:rPr>
              <w:t>will be invited to visit our class to discuss her role in our school.</w:t>
            </w:r>
            <w:r w:rsidR="003A0124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 xml:space="preserve"> </w:t>
            </w:r>
            <w:r w:rsidR="003A0124" w:rsidRPr="00646FA5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 xml:space="preserve">Students will draw a picture of the principal of our school and identify </w:t>
            </w:r>
            <w:r w:rsidR="00DE7E20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>their</w:t>
            </w:r>
            <w:r w:rsidR="003A0124" w:rsidRPr="00646FA5">
              <w:rPr>
                <w:rFonts w:ascii="cinnamon cake" w:hAnsi="cinnamon cake" w:cs="Calibri"/>
                <w:b w:val="0"/>
                <w:color w:val="660066"/>
                <w:sz w:val="18"/>
                <w:szCs w:val="18"/>
              </w:rPr>
              <w:t xml:space="preserve"> role in our school. (assessment)</w:t>
            </w: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53353F24" w14:textId="77777777" w:rsidR="007D75D7" w:rsidRPr="004F490B" w:rsidRDefault="007D75D7" w:rsidP="00DB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dashed" w:sz="4" w:space="0" w:color="auto"/>
              <w:bottom w:val="single" w:sz="18" w:space="0" w:color="auto"/>
            </w:tcBorders>
          </w:tcPr>
          <w:p w14:paraId="4D5B6EC4" w14:textId="64A8A402" w:rsidR="007D75D7" w:rsidRPr="004F490B" w:rsidRDefault="00DE7E20" w:rsidP="00EA1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sz w:val="18"/>
                <w:szCs w:val="18"/>
              </w:rPr>
            </w:pPr>
            <w:r w:rsidRPr="00DE7E20">
              <w:rPr>
                <w:rFonts w:ascii="cinnamon cake" w:hAnsi="cinnamon cake" w:cs="Calibri"/>
                <w:b/>
                <w:color w:val="008000"/>
                <w:sz w:val="18"/>
                <w:szCs w:val="18"/>
              </w:rPr>
              <w:t>Students will discuss rules that they have to follow at home</w:t>
            </w:r>
            <w:r>
              <w:rPr>
                <w:rFonts w:ascii="cinnamon cake" w:hAnsi="cinnamon cake" w:cs="Calibri"/>
                <w:b/>
                <w:sz w:val="18"/>
                <w:szCs w:val="18"/>
              </w:rPr>
              <w:t xml:space="preserve"> </w:t>
            </w:r>
            <w:r w:rsidRPr="00DE7E20">
              <w:rPr>
                <w:rFonts w:ascii="cinnamon cake" w:hAnsi="cinnamon cake" w:cs="Calibri"/>
                <w:b/>
                <w:color w:val="660066"/>
                <w:sz w:val="18"/>
                <w:szCs w:val="18"/>
              </w:rPr>
              <w:t>and draw a picture of a rule that they have to follow at home</w:t>
            </w:r>
            <w:r>
              <w:rPr>
                <w:rFonts w:ascii="cinnamon cake" w:hAnsi="cinnamon cake" w:cs="Calibri"/>
                <w:b/>
                <w:sz w:val="18"/>
                <w:szCs w:val="18"/>
              </w:rPr>
              <w:t xml:space="preserve">. </w:t>
            </w:r>
            <w:r w:rsidRPr="00DE7E20">
              <w:rPr>
                <w:rFonts w:ascii="cinnamon cake" w:hAnsi="cinnamon cake" w:cs="Calibri"/>
                <w:b/>
                <w:color w:val="008000"/>
                <w:sz w:val="18"/>
                <w:szCs w:val="18"/>
              </w:rPr>
              <w:t>Students will tell why they have to follow that rule</w:t>
            </w:r>
            <w:r>
              <w:rPr>
                <w:rFonts w:ascii="cinnamon cake" w:hAnsi="cinnamon cake" w:cs="Calibri"/>
                <w:b/>
                <w:color w:val="008000"/>
                <w:sz w:val="18"/>
                <w:szCs w:val="18"/>
              </w:rPr>
              <w:t xml:space="preserve">. Students will also discuss leaders/people of authority at home. </w:t>
            </w:r>
          </w:p>
        </w:tc>
        <w:tc>
          <w:tcPr>
            <w:tcW w:w="2735" w:type="dxa"/>
            <w:tcBorders>
              <w:top w:val="dashed" w:sz="4" w:space="0" w:color="auto"/>
              <w:bottom w:val="single" w:sz="18" w:space="0" w:color="auto"/>
            </w:tcBorders>
          </w:tcPr>
          <w:p w14:paraId="47B521B4" w14:textId="77777777" w:rsidR="007D75D7" w:rsidRPr="004F490B" w:rsidRDefault="007D75D7" w:rsidP="00DB1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b/>
                <w:sz w:val="18"/>
                <w:szCs w:val="18"/>
              </w:rPr>
            </w:pPr>
          </w:p>
        </w:tc>
      </w:tr>
    </w:tbl>
    <w:p w14:paraId="5573DC38" w14:textId="6273AFEE" w:rsidR="007D75D7" w:rsidRPr="00DE7E20" w:rsidRDefault="007D75D7" w:rsidP="00DE7E20">
      <w:pPr>
        <w:tabs>
          <w:tab w:val="left" w:pos="1713"/>
        </w:tabs>
        <w:rPr>
          <w:rFonts w:ascii="Century Gothic" w:hAnsi="Century Gothic"/>
        </w:rPr>
      </w:pPr>
    </w:p>
    <w:sectPr w:rsidR="007D75D7" w:rsidRPr="00DE7E20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ingtodogreatthings">
    <w:panose1 w:val="020002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84988"/>
    <w:rsid w:val="000A63BA"/>
    <w:rsid w:val="000B23A8"/>
    <w:rsid w:val="000B5064"/>
    <w:rsid w:val="00101645"/>
    <w:rsid w:val="00181A88"/>
    <w:rsid w:val="001A207C"/>
    <w:rsid w:val="001D1106"/>
    <w:rsid w:val="00210A77"/>
    <w:rsid w:val="00253D5A"/>
    <w:rsid w:val="00291822"/>
    <w:rsid w:val="002B4311"/>
    <w:rsid w:val="002C4CB0"/>
    <w:rsid w:val="003A0124"/>
    <w:rsid w:val="003E491C"/>
    <w:rsid w:val="00411D03"/>
    <w:rsid w:val="00422E5D"/>
    <w:rsid w:val="00464A80"/>
    <w:rsid w:val="004A6EBB"/>
    <w:rsid w:val="004C71A3"/>
    <w:rsid w:val="004E5B42"/>
    <w:rsid w:val="004E7A91"/>
    <w:rsid w:val="004F490B"/>
    <w:rsid w:val="00506A33"/>
    <w:rsid w:val="0055785C"/>
    <w:rsid w:val="00583606"/>
    <w:rsid w:val="005C10A2"/>
    <w:rsid w:val="005C46FE"/>
    <w:rsid w:val="005D334A"/>
    <w:rsid w:val="00601C23"/>
    <w:rsid w:val="00626223"/>
    <w:rsid w:val="00646FA5"/>
    <w:rsid w:val="00653881"/>
    <w:rsid w:val="006C5D22"/>
    <w:rsid w:val="006E2554"/>
    <w:rsid w:val="00710249"/>
    <w:rsid w:val="0078275E"/>
    <w:rsid w:val="007A35CD"/>
    <w:rsid w:val="007A423E"/>
    <w:rsid w:val="007D75D7"/>
    <w:rsid w:val="007E27C7"/>
    <w:rsid w:val="00837AEF"/>
    <w:rsid w:val="0086174C"/>
    <w:rsid w:val="008A379A"/>
    <w:rsid w:val="0095627F"/>
    <w:rsid w:val="00977B87"/>
    <w:rsid w:val="009C2CB7"/>
    <w:rsid w:val="009D3E3D"/>
    <w:rsid w:val="00A63C93"/>
    <w:rsid w:val="00A946EA"/>
    <w:rsid w:val="00B36DE6"/>
    <w:rsid w:val="00B844F7"/>
    <w:rsid w:val="00B863BD"/>
    <w:rsid w:val="00B91096"/>
    <w:rsid w:val="00BC5EA1"/>
    <w:rsid w:val="00BC7E33"/>
    <w:rsid w:val="00BE06FE"/>
    <w:rsid w:val="00BE4EFE"/>
    <w:rsid w:val="00BF2277"/>
    <w:rsid w:val="00C530E9"/>
    <w:rsid w:val="00CC4F7D"/>
    <w:rsid w:val="00D440C3"/>
    <w:rsid w:val="00D72862"/>
    <w:rsid w:val="00D746B9"/>
    <w:rsid w:val="00D91C9C"/>
    <w:rsid w:val="00DA1031"/>
    <w:rsid w:val="00DA1A3A"/>
    <w:rsid w:val="00DB1DFB"/>
    <w:rsid w:val="00DE7E20"/>
    <w:rsid w:val="00E0403F"/>
    <w:rsid w:val="00E17AAC"/>
    <w:rsid w:val="00E52F63"/>
    <w:rsid w:val="00EA1D3A"/>
    <w:rsid w:val="00EC3DD1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441</Words>
  <Characters>2515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5</cp:revision>
  <cp:lastPrinted>2016-10-06T23:04:00Z</cp:lastPrinted>
  <dcterms:created xsi:type="dcterms:W3CDTF">2018-08-18T15:57:00Z</dcterms:created>
  <dcterms:modified xsi:type="dcterms:W3CDTF">2018-08-18T16:42:00Z</dcterms:modified>
</cp:coreProperties>
</file>