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0E8" w:rsidRDefault="009200E8" w:rsidP="00DC503F"/>
    <w:tbl>
      <w:tblPr>
        <w:tblpPr w:leftFromText="180" w:rightFromText="180" w:vertAnchor="text" w:horzAnchor="margin" w:tblpXSpec="center" w:tblpY="-39"/>
        <w:tblOverlap w:val="neve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4"/>
        <w:gridCol w:w="7114"/>
      </w:tblGrid>
      <w:tr w:rsidR="0015376E" w:rsidRPr="00B259A1" w:rsidTr="00B259A1">
        <w:trPr>
          <w:trHeight w:val="262"/>
        </w:trPr>
        <w:tc>
          <w:tcPr>
            <w:tcW w:w="14238" w:type="dxa"/>
            <w:gridSpan w:val="2"/>
            <w:tcBorders>
              <w:bottom w:val="single" w:sz="4" w:space="0" w:color="auto"/>
            </w:tcBorders>
            <w:shd w:val="clear" w:color="auto" w:fill="B8CCE4"/>
          </w:tcPr>
          <w:p w:rsidR="0015376E" w:rsidRPr="00B259A1" w:rsidRDefault="0015376E" w:rsidP="007D1405">
            <w:pPr>
              <w:pStyle w:val="Heading9"/>
              <w:framePr w:hSpace="0" w:wrap="auto" w:vAnchor="margin" w:yAlign="inline"/>
              <w:suppressOverlap w:val="0"/>
              <w:jc w:val="center"/>
              <w:rPr>
                <w:rFonts w:ascii="cinnamon cake" w:hAnsi="cinnamon cake" w:cs="Calibri"/>
                <w:sz w:val="22"/>
              </w:rPr>
            </w:pPr>
            <w:r w:rsidRPr="00B259A1">
              <w:rPr>
                <w:rFonts w:ascii="cinnamon cake" w:hAnsi="cinnamon cake" w:cs="Calibri"/>
                <w:sz w:val="22"/>
              </w:rPr>
              <w:t xml:space="preserve">Math Module </w:t>
            </w:r>
            <w:r w:rsidR="00C6117A" w:rsidRPr="00B259A1">
              <w:rPr>
                <w:rFonts w:ascii="cinnamon cake" w:hAnsi="cinnamon cake" w:cs="Calibri"/>
                <w:sz w:val="22"/>
              </w:rPr>
              <w:t>3</w:t>
            </w:r>
            <w:r w:rsidRPr="00B259A1">
              <w:rPr>
                <w:rFonts w:ascii="cinnamon cake" w:hAnsi="cinnamon cake" w:cs="Calibri"/>
                <w:sz w:val="22"/>
              </w:rPr>
              <w:t xml:space="preserve">: </w:t>
            </w:r>
            <w:r w:rsidR="007D1405" w:rsidRPr="00B259A1">
              <w:rPr>
                <w:rFonts w:ascii="cinnamon cake" w:hAnsi="cinnamon cake" w:cs="Calibri"/>
                <w:sz w:val="22"/>
              </w:rPr>
              <w:t>More/Less</w:t>
            </w:r>
            <w:r w:rsidR="001903AC" w:rsidRPr="00B259A1">
              <w:rPr>
                <w:rFonts w:ascii="cinnamon cake" w:hAnsi="cinnamon cake" w:cs="Calibri"/>
                <w:sz w:val="22"/>
              </w:rPr>
              <w:t xml:space="preserve"> Lesson </w:t>
            </w:r>
            <w:r w:rsidR="00B259A1" w:rsidRPr="00B259A1">
              <w:rPr>
                <w:rFonts w:ascii="cinnamon cake" w:hAnsi="cinnamon cake" w:cs="Calibri"/>
                <w:sz w:val="22"/>
              </w:rPr>
              <w:t>26-30</w:t>
            </w:r>
          </w:p>
        </w:tc>
      </w:tr>
      <w:tr w:rsidR="0015376E" w:rsidRPr="00B259A1" w:rsidTr="00B259A1">
        <w:trPr>
          <w:trHeight w:val="233"/>
        </w:trPr>
        <w:tc>
          <w:tcPr>
            <w:tcW w:w="14238" w:type="dxa"/>
            <w:gridSpan w:val="2"/>
            <w:tcBorders>
              <w:bottom w:val="single" w:sz="4" w:space="0" w:color="auto"/>
            </w:tcBorders>
            <w:shd w:val="clear" w:color="auto" w:fill="DBE5F1"/>
          </w:tcPr>
          <w:p w:rsidR="009200E8" w:rsidRPr="00B259A1" w:rsidRDefault="0015376E" w:rsidP="009200E8">
            <w:pPr>
              <w:pStyle w:val="Heading9"/>
              <w:framePr w:hSpace="0" w:wrap="auto" w:vAnchor="margin" w:yAlign="inline"/>
              <w:suppressOverlap w:val="0"/>
              <w:jc w:val="center"/>
              <w:rPr>
                <w:rFonts w:ascii="cinnamon cake" w:hAnsi="cinnamon cake" w:cs="Calibri"/>
              </w:rPr>
            </w:pPr>
            <w:r w:rsidRPr="00B259A1">
              <w:rPr>
                <w:rFonts w:ascii="cinnamon cake" w:hAnsi="cinnamon cake" w:cs="Calibri"/>
              </w:rPr>
              <w:t>Kindergarten</w:t>
            </w:r>
            <w:r w:rsidR="00313AC6" w:rsidRPr="00B259A1">
              <w:rPr>
                <w:rFonts w:ascii="cinnamon cake" w:hAnsi="cinnamon cake" w:cs="Calibri"/>
              </w:rPr>
              <w:t xml:space="preserve">         </w:t>
            </w:r>
          </w:p>
          <w:p w:rsidR="0015376E" w:rsidRPr="00B259A1" w:rsidRDefault="004E52BD" w:rsidP="0032393B">
            <w:pPr>
              <w:pStyle w:val="Heading9"/>
              <w:framePr w:hSpace="0" w:wrap="auto" w:vAnchor="margin" w:yAlign="inline"/>
              <w:suppressOverlap w:val="0"/>
              <w:jc w:val="center"/>
              <w:rPr>
                <w:rFonts w:ascii="cinnamon cake" w:hAnsi="cinnamon cake" w:cs="Calibri"/>
                <w:sz w:val="22"/>
              </w:rPr>
            </w:pPr>
            <w:r w:rsidRPr="00B259A1">
              <w:rPr>
                <w:rFonts w:ascii="cinnamon cake" w:hAnsi="cinnamon cake" w:cs="Calibri"/>
              </w:rPr>
              <w:t>Decemb</w:t>
            </w:r>
            <w:r w:rsidR="0032393B" w:rsidRPr="00B259A1">
              <w:rPr>
                <w:rFonts w:ascii="cinnamon cake" w:hAnsi="cinnamon cake" w:cs="Calibri"/>
              </w:rPr>
              <w:t>er 1</w:t>
            </w:r>
            <w:r w:rsidR="001903AC" w:rsidRPr="00B259A1">
              <w:rPr>
                <w:rFonts w:ascii="cinnamon cake" w:hAnsi="cinnamon cake" w:cs="Calibri"/>
              </w:rPr>
              <w:t>0-14</w:t>
            </w:r>
            <w:r w:rsidR="0032393B" w:rsidRPr="00B259A1">
              <w:rPr>
                <w:rFonts w:ascii="cinnamon cake" w:hAnsi="cinnamon cake" w:cs="Calibri"/>
              </w:rPr>
              <w:t>, 201</w:t>
            </w:r>
            <w:r w:rsidR="001903AC" w:rsidRPr="00B259A1">
              <w:rPr>
                <w:rFonts w:ascii="cinnamon cake" w:hAnsi="cinnamon cake" w:cs="Calibri"/>
              </w:rPr>
              <w:t>8</w:t>
            </w:r>
          </w:p>
        </w:tc>
      </w:tr>
      <w:tr w:rsidR="0015376E" w:rsidRPr="00B259A1" w:rsidTr="00B259A1">
        <w:trPr>
          <w:cantSplit/>
          <w:trHeight w:val="2906"/>
        </w:trPr>
        <w:tc>
          <w:tcPr>
            <w:tcW w:w="7124" w:type="dxa"/>
            <w:tcBorders>
              <w:bottom w:val="single" w:sz="4" w:space="0" w:color="auto"/>
            </w:tcBorders>
          </w:tcPr>
          <w:p w:rsidR="007D1405" w:rsidRPr="00B259A1" w:rsidRDefault="007D1405" w:rsidP="007D1405">
            <w:pPr>
              <w:rPr>
                <w:rFonts w:ascii="cinnamon cake" w:hAnsi="cinnamon cake" w:cs="Calibri"/>
                <w:b/>
                <w:sz w:val="22"/>
                <w:szCs w:val="16"/>
              </w:rPr>
            </w:pPr>
            <w:r w:rsidRPr="00B259A1">
              <w:rPr>
                <w:rFonts w:ascii="cinnamon cake" w:hAnsi="cinnamon cake" w:cs="Calibri"/>
                <w:b/>
                <w:sz w:val="22"/>
                <w:szCs w:val="16"/>
              </w:rPr>
              <w:t>Standards:</w:t>
            </w:r>
          </w:p>
          <w:bookmarkStart w:id="0" w:name="CCSS.Math.Content.K.CC.B.4.c"/>
          <w:bookmarkStart w:id="1" w:name="CCSS.Math.Content.K.CC.C.6"/>
          <w:p w:rsidR="007D1405" w:rsidRPr="00B259A1" w:rsidRDefault="007D1405" w:rsidP="007D1405">
            <w:pPr>
              <w:pStyle w:val="ListParagraph"/>
              <w:ind w:left="0"/>
              <w:rPr>
                <w:rFonts w:ascii="cinnamon cake" w:hAnsi="cinnamon cake" w:cs="Tahoma"/>
                <w:sz w:val="22"/>
                <w:szCs w:val="16"/>
              </w:rPr>
            </w:pPr>
            <w:r w:rsidRPr="00B259A1">
              <w:rPr>
                <w:rFonts w:ascii="cinnamon cake" w:hAnsi="cinnamon cake" w:cs="Tahoma"/>
                <w:sz w:val="22"/>
                <w:szCs w:val="16"/>
              </w:rPr>
              <w:fldChar w:fldCharType="begin"/>
            </w:r>
            <w:r w:rsidRPr="00B259A1">
              <w:rPr>
                <w:rFonts w:ascii="cinnamon cake" w:hAnsi="cinnamon cake" w:cs="Tahoma"/>
                <w:sz w:val="22"/>
                <w:szCs w:val="16"/>
              </w:rPr>
              <w:instrText xml:space="preserve"> HYPERLINK "http://www.corestandards.org/Math/Content/K/CC/B/4/c/" </w:instrText>
            </w:r>
            <w:r w:rsidRPr="00B259A1">
              <w:rPr>
                <w:rFonts w:ascii="cinnamon cake" w:hAnsi="cinnamon cake" w:cs="Tahoma"/>
                <w:sz w:val="22"/>
                <w:szCs w:val="16"/>
              </w:rPr>
              <w:fldChar w:fldCharType="separate"/>
            </w:r>
            <w:r w:rsidRPr="00B259A1">
              <w:rPr>
                <w:rStyle w:val="Hyperlink"/>
                <w:rFonts w:ascii="cinnamon cake" w:hAnsi="cinnamon cake" w:cs="Tahoma"/>
                <w:color w:val="auto"/>
                <w:sz w:val="22"/>
                <w:szCs w:val="16"/>
              </w:rPr>
              <w:t>K.CC.B.4.C</w:t>
            </w:r>
            <w:r w:rsidRPr="00B259A1">
              <w:rPr>
                <w:rFonts w:ascii="cinnamon cake" w:hAnsi="cinnamon cake" w:cs="Tahoma"/>
                <w:sz w:val="22"/>
                <w:szCs w:val="16"/>
              </w:rPr>
              <w:fldChar w:fldCharType="end"/>
            </w:r>
            <w:bookmarkEnd w:id="0"/>
            <w:r w:rsidRPr="00B259A1">
              <w:rPr>
                <w:rFonts w:ascii="cinnamon cake" w:hAnsi="cinnamon cake" w:cs="Tahoma"/>
                <w:sz w:val="22"/>
                <w:szCs w:val="16"/>
              </w:rPr>
              <w:t xml:space="preserve"> Understand that each successive number name refers to a quantity that is one larger.</w:t>
            </w:r>
          </w:p>
          <w:p w:rsidR="007D1405" w:rsidRPr="00B259A1" w:rsidRDefault="001903AC" w:rsidP="007D1405">
            <w:pPr>
              <w:pStyle w:val="ListParagraph"/>
              <w:ind w:left="0"/>
              <w:rPr>
                <w:rFonts w:ascii="cinnamon cake" w:hAnsi="cinnamon cake" w:cs="Tahoma"/>
                <w:sz w:val="22"/>
                <w:szCs w:val="16"/>
              </w:rPr>
            </w:pPr>
            <w:hyperlink r:id="rId6" w:history="1">
              <w:r w:rsidR="007D1405" w:rsidRPr="00B259A1">
                <w:rPr>
                  <w:rStyle w:val="Hyperlink"/>
                  <w:rFonts w:ascii="cinnamon cake" w:hAnsi="cinnamon cake" w:cs="Tahoma"/>
                  <w:color w:val="auto"/>
                  <w:sz w:val="22"/>
                  <w:szCs w:val="16"/>
                </w:rPr>
                <w:t>K.CC.C.6</w:t>
              </w:r>
            </w:hyperlink>
            <w:bookmarkEnd w:id="1"/>
            <w:r w:rsidR="007D1405" w:rsidRPr="00B259A1">
              <w:rPr>
                <w:rFonts w:ascii="cinnamon cake" w:hAnsi="cinnamon cake" w:cs="Tahoma"/>
                <w:sz w:val="22"/>
                <w:szCs w:val="16"/>
              </w:rPr>
              <w:t xml:space="preserve"> Identify whether the number of objects in one group is greater than, less than, or equal to the number of objects in another group, e.g., by using matching and counting strategies.</w:t>
            </w:r>
            <w:r w:rsidR="007D1405" w:rsidRPr="00B259A1">
              <w:rPr>
                <w:rFonts w:ascii="cinnamon cake" w:hAnsi="cinnamon cake" w:cs="Tahoma"/>
                <w:sz w:val="22"/>
                <w:szCs w:val="16"/>
                <w:vertAlign w:val="superscript"/>
              </w:rPr>
              <w:t>1</w:t>
            </w:r>
          </w:p>
          <w:bookmarkStart w:id="2" w:name="CCSS.Math.Content.K.CC.C.7"/>
          <w:p w:rsidR="007D1405" w:rsidRPr="00B259A1" w:rsidRDefault="007D1405" w:rsidP="007D1405">
            <w:pPr>
              <w:pStyle w:val="ListParagraph"/>
              <w:ind w:left="0"/>
              <w:rPr>
                <w:rFonts w:ascii="cinnamon cake" w:hAnsi="cinnamon cake" w:cs="Tahoma"/>
                <w:sz w:val="22"/>
                <w:szCs w:val="16"/>
              </w:rPr>
            </w:pPr>
            <w:r w:rsidRPr="00B259A1">
              <w:rPr>
                <w:rFonts w:ascii="cinnamon cake" w:hAnsi="cinnamon cake" w:cs="Tahoma"/>
                <w:sz w:val="22"/>
                <w:szCs w:val="16"/>
              </w:rPr>
              <w:fldChar w:fldCharType="begin"/>
            </w:r>
            <w:r w:rsidRPr="00B259A1">
              <w:rPr>
                <w:rFonts w:ascii="cinnamon cake" w:hAnsi="cinnamon cake" w:cs="Tahoma"/>
                <w:sz w:val="22"/>
                <w:szCs w:val="16"/>
              </w:rPr>
              <w:instrText xml:space="preserve"> HYPERLINK "http://www.corestandards.org/Math/Content/K/CC/C/7/" </w:instrText>
            </w:r>
            <w:r w:rsidRPr="00B259A1">
              <w:rPr>
                <w:rFonts w:ascii="cinnamon cake" w:hAnsi="cinnamon cake" w:cs="Tahoma"/>
                <w:sz w:val="22"/>
                <w:szCs w:val="16"/>
              </w:rPr>
              <w:fldChar w:fldCharType="separate"/>
            </w:r>
            <w:r w:rsidRPr="00B259A1">
              <w:rPr>
                <w:rStyle w:val="Hyperlink"/>
                <w:rFonts w:ascii="cinnamon cake" w:hAnsi="cinnamon cake" w:cs="Tahoma"/>
                <w:color w:val="auto"/>
                <w:sz w:val="22"/>
                <w:szCs w:val="16"/>
              </w:rPr>
              <w:t>K.CC.C.7</w:t>
            </w:r>
            <w:r w:rsidRPr="00B259A1">
              <w:rPr>
                <w:rFonts w:ascii="cinnamon cake" w:hAnsi="cinnamon cake" w:cs="Tahoma"/>
                <w:sz w:val="22"/>
                <w:szCs w:val="16"/>
              </w:rPr>
              <w:fldChar w:fldCharType="end"/>
            </w:r>
            <w:bookmarkEnd w:id="2"/>
            <w:r w:rsidRPr="00B259A1">
              <w:rPr>
                <w:rFonts w:ascii="cinnamon cake" w:hAnsi="cinnamon cake" w:cs="Tahoma"/>
                <w:sz w:val="22"/>
                <w:szCs w:val="16"/>
              </w:rPr>
              <w:t xml:space="preserve"> Compare two numbers between 1 and 10 presented as written numerals.</w:t>
            </w:r>
          </w:p>
          <w:p w:rsidR="00BE1E53" w:rsidRPr="00B259A1" w:rsidRDefault="007D1405" w:rsidP="00B259A1">
            <w:pPr>
              <w:pStyle w:val="ListParagraph"/>
              <w:ind w:left="0"/>
              <w:rPr>
                <w:rFonts w:ascii="cinnamon cake" w:hAnsi="cinnamon cake" w:cs="Tahoma"/>
                <w:sz w:val="22"/>
                <w:szCs w:val="16"/>
              </w:rPr>
            </w:pPr>
            <w:r w:rsidRPr="00B259A1">
              <w:rPr>
                <w:rFonts w:ascii="cinnamon cake" w:hAnsi="cinnamon cake" w:cs="Tahoma"/>
                <w:sz w:val="22"/>
                <w:szCs w:val="16"/>
                <w:u w:val="single"/>
              </w:rPr>
              <w:t>K.MD.2</w:t>
            </w:r>
            <w:r w:rsidRPr="00B259A1">
              <w:rPr>
                <w:rFonts w:ascii="cinnamon cake" w:hAnsi="cinnamon cake" w:cs="Tahoma"/>
                <w:sz w:val="22"/>
                <w:szCs w:val="16"/>
              </w:rPr>
              <w:t xml:space="preserve"> Directly compare two objects with a measurable attribute in common, to see which object has </w:t>
            </w:r>
            <w:r w:rsidRPr="00B259A1">
              <w:rPr>
                <w:rFonts w:ascii="Times New Roman" w:hAnsi="Times New Roman"/>
                <w:sz w:val="22"/>
                <w:szCs w:val="16"/>
              </w:rPr>
              <w:t>“</w:t>
            </w:r>
            <w:r w:rsidRPr="00B259A1">
              <w:rPr>
                <w:rFonts w:ascii="cinnamon cake" w:hAnsi="cinnamon cake" w:cs="Tahoma"/>
                <w:sz w:val="22"/>
                <w:szCs w:val="16"/>
              </w:rPr>
              <w:t>more of/less of</w:t>
            </w:r>
            <w:r w:rsidRPr="00B259A1">
              <w:rPr>
                <w:rFonts w:ascii="Times New Roman" w:hAnsi="Times New Roman"/>
                <w:sz w:val="22"/>
                <w:szCs w:val="16"/>
              </w:rPr>
              <w:t>”</w:t>
            </w:r>
            <w:r w:rsidRPr="00B259A1">
              <w:rPr>
                <w:rFonts w:ascii="cinnamon cake" w:hAnsi="cinnamon cake" w:cs="Tahoma"/>
                <w:sz w:val="22"/>
                <w:szCs w:val="16"/>
              </w:rPr>
              <w:t xml:space="preserve"> the attrib</w:t>
            </w:r>
            <w:r w:rsidR="00B259A1" w:rsidRPr="00B259A1">
              <w:rPr>
                <w:rFonts w:ascii="cinnamon cake" w:hAnsi="cinnamon cake" w:cs="Tahoma"/>
                <w:sz w:val="22"/>
                <w:szCs w:val="16"/>
              </w:rPr>
              <w:t>ute, and describe the difference</w:t>
            </w:r>
          </w:p>
          <w:p w:rsidR="00254B98" w:rsidRPr="00B259A1" w:rsidRDefault="00254B98" w:rsidP="00B259A1">
            <w:pPr>
              <w:rPr>
                <w:rFonts w:ascii="cinnamon cake" w:hAnsi="cinnamon cake" w:cs="Tahoma"/>
                <w:sz w:val="22"/>
                <w:szCs w:val="22"/>
              </w:rPr>
            </w:pPr>
            <w:bookmarkStart w:id="3" w:name="_GoBack"/>
            <w:bookmarkEnd w:id="3"/>
          </w:p>
        </w:tc>
        <w:tc>
          <w:tcPr>
            <w:tcW w:w="7114" w:type="dxa"/>
            <w:tcBorders>
              <w:bottom w:val="single" w:sz="4" w:space="0" w:color="auto"/>
            </w:tcBorders>
          </w:tcPr>
          <w:p w:rsidR="00AE7E79" w:rsidRPr="00B259A1" w:rsidRDefault="00AE7E79" w:rsidP="00AE7E79">
            <w:pPr>
              <w:jc w:val="center"/>
              <w:rPr>
                <w:rFonts w:ascii="cinnamon cake" w:hAnsi="cinnamon cake" w:cs="Calibri"/>
                <w:b/>
                <w:sz w:val="22"/>
                <w:szCs w:val="20"/>
              </w:rPr>
            </w:pPr>
            <w:r w:rsidRPr="00B259A1">
              <w:rPr>
                <w:rFonts w:ascii="cinnamon cake" w:hAnsi="cinnamon cake" w:cs="Calibri"/>
                <w:b/>
                <w:sz w:val="22"/>
                <w:szCs w:val="20"/>
              </w:rPr>
              <w:t>Focus Skills:</w:t>
            </w:r>
          </w:p>
          <w:p w:rsidR="00046B6F" w:rsidRPr="00B259A1" w:rsidRDefault="00046B6F" w:rsidP="00046B6F">
            <w:pPr>
              <w:pStyle w:val="ListParagraph"/>
              <w:ind w:left="0"/>
              <w:rPr>
                <w:rFonts w:ascii="cinnamon cake" w:hAnsi="cinnamon cake" w:cs="Tahoma"/>
                <w:sz w:val="16"/>
                <w:szCs w:val="16"/>
              </w:rPr>
            </w:pPr>
          </w:p>
          <w:p w:rsidR="00B259A1" w:rsidRPr="00B259A1" w:rsidRDefault="00B259A1" w:rsidP="00B259A1">
            <w:pPr>
              <w:widowControl w:val="0"/>
              <w:autoSpaceDE w:val="0"/>
              <w:autoSpaceDN w:val="0"/>
              <w:adjustRightInd w:val="0"/>
              <w:rPr>
                <w:rFonts w:ascii="cinnamon cake" w:eastAsiaTheme="minorHAnsi" w:hAnsi="cinnamon cake"/>
                <w:szCs w:val="28"/>
              </w:rPr>
            </w:pPr>
            <w:r w:rsidRPr="00B259A1">
              <w:rPr>
                <w:rFonts w:ascii="cinnamon cake" w:eastAsiaTheme="minorHAnsi" w:hAnsi="cinnamon cake"/>
                <w:szCs w:val="28"/>
              </w:rPr>
              <w:t>Objective 1: Match and count to compare two sets of</w:t>
            </w:r>
          </w:p>
          <w:p w:rsidR="00B259A1" w:rsidRPr="00B259A1" w:rsidRDefault="00B259A1" w:rsidP="00B259A1">
            <w:pPr>
              <w:widowControl w:val="0"/>
              <w:autoSpaceDE w:val="0"/>
              <w:autoSpaceDN w:val="0"/>
              <w:adjustRightInd w:val="0"/>
              <w:rPr>
                <w:rFonts w:ascii="cinnamon cake" w:eastAsiaTheme="minorHAnsi" w:hAnsi="cinnamon cake"/>
                <w:szCs w:val="28"/>
              </w:rPr>
            </w:pPr>
            <w:proofErr w:type="gramStart"/>
            <w:r w:rsidRPr="00B259A1">
              <w:rPr>
                <w:rFonts w:ascii="cinnamon cake" w:eastAsiaTheme="minorHAnsi" w:hAnsi="cinnamon cake"/>
                <w:szCs w:val="28"/>
              </w:rPr>
              <w:t>objects</w:t>
            </w:r>
            <w:proofErr w:type="gramEnd"/>
            <w:r w:rsidRPr="00B259A1">
              <w:rPr>
                <w:rFonts w:ascii="cinnamon cake" w:eastAsiaTheme="minorHAnsi" w:hAnsi="cinnamon cake"/>
                <w:szCs w:val="28"/>
              </w:rPr>
              <w:t xml:space="preserve">. State which quantity is </w:t>
            </w:r>
            <w:proofErr w:type="gramStart"/>
            <w:r w:rsidRPr="00B259A1">
              <w:rPr>
                <w:rFonts w:ascii="cinnamon cake" w:eastAsiaTheme="minorHAnsi" w:hAnsi="cinnamon cake"/>
                <w:szCs w:val="28"/>
              </w:rPr>
              <w:t>less.</w:t>
            </w:r>
            <w:proofErr w:type="gramEnd"/>
          </w:p>
          <w:p w:rsidR="00B259A1" w:rsidRPr="00B259A1" w:rsidRDefault="00B259A1" w:rsidP="00B259A1">
            <w:pPr>
              <w:widowControl w:val="0"/>
              <w:autoSpaceDE w:val="0"/>
              <w:autoSpaceDN w:val="0"/>
              <w:adjustRightInd w:val="0"/>
              <w:rPr>
                <w:rFonts w:ascii="cinnamon cake" w:eastAsiaTheme="minorHAnsi" w:hAnsi="cinnamon cake"/>
                <w:szCs w:val="28"/>
              </w:rPr>
            </w:pPr>
            <w:r w:rsidRPr="00B259A1">
              <w:rPr>
                <w:rFonts w:ascii="cinnamon cake" w:eastAsiaTheme="minorHAnsi" w:hAnsi="cinnamon cake"/>
                <w:szCs w:val="28"/>
              </w:rPr>
              <w:t>Objective 2: Strategize to compare two sets.</w:t>
            </w:r>
          </w:p>
          <w:p w:rsidR="00B259A1" w:rsidRPr="00B259A1" w:rsidRDefault="00B259A1" w:rsidP="00B259A1">
            <w:pPr>
              <w:widowControl w:val="0"/>
              <w:autoSpaceDE w:val="0"/>
              <w:autoSpaceDN w:val="0"/>
              <w:adjustRightInd w:val="0"/>
              <w:rPr>
                <w:rFonts w:ascii="cinnamon cake" w:eastAsiaTheme="minorHAnsi" w:hAnsi="cinnamon cake"/>
                <w:szCs w:val="28"/>
              </w:rPr>
            </w:pPr>
            <w:r w:rsidRPr="00B259A1">
              <w:rPr>
                <w:rFonts w:ascii="cinnamon cake" w:eastAsiaTheme="minorHAnsi" w:hAnsi="cinnamon cake"/>
                <w:szCs w:val="28"/>
              </w:rPr>
              <w:t>Objective 3: Visualize quantities to compare two</w:t>
            </w:r>
          </w:p>
          <w:p w:rsidR="00B259A1" w:rsidRPr="00B259A1" w:rsidRDefault="00B259A1" w:rsidP="00B259A1">
            <w:pPr>
              <w:widowControl w:val="0"/>
              <w:autoSpaceDE w:val="0"/>
              <w:autoSpaceDN w:val="0"/>
              <w:adjustRightInd w:val="0"/>
              <w:rPr>
                <w:rFonts w:ascii="cinnamon cake" w:eastAsiaTheme="minorHAnsi" w:hAnsi="cinnamon cake"/>
                <w:szCs w:val="28"/>
              </w:rPr>
            </w:pPr>
            <w:proofErr w:type="gramStart"/>
            <w:r w:rsidRPr="00B259A1">
              <w:rPr>
                <w:rFonts w:ascii="cinnamon cake" w:eastAsiaTheme="minorHAnsi" w:hAnsi="cinnamon cake"/>
                <w:szCs w:val="28"/>
              </w:rPr>
              <w:t>numerals</w:t>
            </w:r>
            <w:proofErr w:type="gramEnd"/>
            <w:r w:rsidRPr="00B259A1">
              <w:rPr>
                <w:rFonts w:ascii="cinnamon cake" w:eastAsiaTheme="minorHAnsi" w:hAnsi="cinnamon cake"/>
                <w:szCs w:val="28"/>
              </w:rPr>
              <w:t>.</w:t>
            </w:r>
          </w:p>
          <w:p w:rsidR="00B259A1" w:rsidRPr="00B259A1" w:rsidRDefault="00B259A1" w:rsidP="00B259A1">
            <w:pPr>
              <w:widowControl w:val="0"/>
              <w:autoSpaceDE w:val="0"/>
              <w:autoSpaceDN w:val="0"/>
              <w:adjustRightInd w:val="0"/>
              <w:rPr>
                <w:rFonts w:ascii="cinnamon cake" w:eastAsiaTheme="minorHAnsi" w:hAnsi="cinnamon cake"/>
                <w:szCs w:val="28"/>
              </w:rPr>
            </w:pPr>
            <w:r w:rsidRPr="00B259A1">
              <w:rPr>
                <w:rFonts w:ascii="cinnamon cake" w:eastAsiaTheme="minorHAnsi" w:hAnsi="cinnamon cake"/>
                <w:szCs w:val="28"/>
              </w:rPr>
              <w:t>Objective 4: Observe cups of colored water of equal</w:t>
            </w:r>
          </w:p>
          <w:p w:rsidR="00B259A1" w:rsidRPr="00B259A1" w:rsidRDefault="00B259A1" w:rsidP="00B259A1">
            <w:pPr>
              <w:widowControl w:val="0"/>
              <w:autoSpaceDE w:val="0"/>
              <w:autoSpaceDN w:val="0"/>
              <w:adjustRightInd w:val="0"/>
              <w:rPr>
                <w:rFonts w:ascii="cinnamon cake" w:eastAsiaTheme="minorHAnsi" w:hAnsi="cinnamon cake"/>
                <w:szCs w:val="28"/>
              </w:rPr>
            </w:pPr>
            <w:proofErr w:type="gramStart"/>
            <w:r w:rsidRPr="00B259A1">
              <w:rPr>
                <w:rFonts w:ascii="cinnamon cake" w:eastAsiaTheme="minorHAnsi" w:hAnsi="cinnamon cake"/>
                <w:szCs w:val="28"/>
              </w:rPr>
              <w:t>volume</w:t>
            </w:r>
            <w:proofErr w:type="gramEnd"/>
            <w:r w:rsidRPr="00B259A1">
              <w:rPr>
                <w:rFonts w:ascii="cinnamon cake" w:eastAsiaTheme="minorHAnsi" w:hAnsi="cinnamon cake"/>
                <w:szCs w:val="28"/>
              </w:rPr>
              <w:t xml:space="preserve"> poured into a variety of container shapes.</w:t>
            </w:r>
          </w:p>
          <w:p w:rsidR="00B259A1" w:rsidRPr="00B259A1" w:rsidRDefault="00B259A1" w:rsidP="00B259A1">
            <w:pPr>
              <w:widowControl w:val="0"/>
              <w:autoSpaceDE w:val="0"/>
              <w:autoSpaceDN w:val="0"/>
              <w:adjustRightInd w:val="0"/>
              <w:rPr>
                <w:rFonts w:ascii="cinnamon cake" w:eastAsiaTheme="minorHAnsi" w:hAnsi="cinnamon cake"/>
                <w:szCs w:val="28"/>
              </w:rPr>
            </w:pPr>
            <w:r w:rsidRPr="00B259A1">
              <w:rPr>
                <w:rFonts w:ascii="cinnamon cake" w:eastAsiaTheme="minorHAnsi" w:hAnsi="cinnamon cake"/>
                <w:szCs w:val="28"/>
              </w:rPr>
              <w:t>Objective 5: Use balls of clay of equal weights to make</w:t>
            </w:r>
          </w:p>
          <w:p w:rsidR="00B259A1" w:rsidRPr="00B259A1" w:rsidRDefault="00B259A1" w:rsidP="00B259A1">
            <w:pPr>
              <w:rPr>
                <w:rFonts w:ascii="cinnamon cake" w:hAnsi="cinnamon cake" w:cs="Calibri"/>
                <w:b/>
                <w:sz w:val="22"/>
                <w:szCs w:val="20"/>
              </w:rPr>
            </w:pPr>
            <w:proofErr w:type="gramStart"/>
            <w:r w:rsidRPr="00B259A1">
              <w:rPr>
                <w:rFonts w:ascii="cinnamon cake" w:eastAsiaTheme="minorHAnsi" w:hAnsi="cinnamon cake"/>
                <w:szCs w:val="28"/>
              </w:rPr>
              <w:t>sculptures</w:t>
            </w:r>
            <w:proofErr w:type="gramEnd"/>
            <w:r w:rsidRPr="00B259A1">
              <w:rPr>
                <w:rFonts w:ascii="cinnamon cake" w:eastAsiaTheme="minorHAnsi" w:hAnsi="cinnamon cake"/>
                <w:szCs w:val="28"/>
              </w:rPr>
              <w:t>.</w:t>
            </w:r>
          </w:p>
          <w:p w:rsidR="00B259A1" w:rsidRPr="00B259A1" w:rsidRDefault="00B259A1" w:rsidP="00B259A1">
            <w:pPr>
              <w:rPr>
                <w:rFonts w:ascii="cinnamon cake" w:hAnsi="cinnamon cake" w:cs="Calibri"/>
                <w:sz w:val="22"/>
                <w:szCs w:val="20"/>
              </w:rPr>
            </w:pPr>
          </w:p>
          <w:p w:rsidR="00046B6F" w:rsidRPr="00B259A1" w:rsidRDefault="00046B6F" w:rsidP="00B259A1">
            <w:pPr>
              <w:rPr>
                <w:rFonts w:ascii="cinnamon cake" w:hAnsi="cinnamon cake" w:cs="Calibri"/>
                <w:sz w:val="22"/>
                <w:szCs w:val="20"/>
              </w:rPr>
            </w:pPr>
          </w:p>
        </w:tc>
      </w:tr>
    </w:tbl>
    <w:p w:rsidR="00DC503F" w:rsidRPr="00B259A1" w:rsidRDefault="00DC503F" w:rsidP="00DC503F">
      <w:pPr>
        <w:rPr>
          <w:rFonts w:ascii="cinnamon cake" w:hAnsi="cinnamon cake"/>
          <w:vanish/>
          <w:sz w:val="24"/>
        </w:rPr>
      </w:pPr>
    </w:p>
    <w:tbl>
      <w:tblPr>
        <w:tblW w:w="14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5"/>
        <w:gridCol w:w="2637"/>
        <w:gridCol w:w="2638"/>
        <w:gridCol w:w="2637"/>
        <w:gridCol w:w="2638"/>
        <w:gridCol w:w="2638"/>
      </w:tblGrid>
      <w:tr w:rsidR="00DC503F" w:rsidRPr="00B259A1" w:rsidTr="00B259A1">
        <w:trPr>
          <w:trHeight w:val="118"/>
          <w:jc w:val="center"/>
        </w:trPr>
        <w:tc>
          <w:tcPr>
            <w:tcW w:w="1165" w:type="dxa"/>
            <w:tcBorders>
              <w:bottom w:val="single" w:sz="4" w:space="0" w:color="auto"/>
            </w:tcBorders>
            <w:shd w:val="clear" w:color="auto" w:fill="B8CCE4"/>
          </w:tcPr>
          <w:p w:rsidR="00DC503F" w:rsidRPr="00B259A1" w:rsidRDefault="00DC503F">
            <w:pPr>
              <w:pStyle w:val="BodyText"/>
              <w:jc w:val="center"/>
              <w:rPr>
                <w:rFonts w:ascii="cinnamon cake" w:hAnsi="cinnamon cake" w:cs="Calibri"/>
                <w:szCs w:val="20"/>
              </w:rPr>
            </w:pPr>
          </w:p>
        </w:tc>
        <w:tc>
          <w:tcPr>
            <w:tcW w:w="2637" w:type="dxa"/>
            <w:tcBorders>
              <w:bottom w:val="single" w:sz="4" w:space="0" w:color="auto"/>
            </w:tcBorders>
            <w:shd w:val="clear" w:color="auto" w:fill="B8CCE4"/>
          </w:tcPr>
          <w:p w:rsidR="00DC503F" w:rsidRPr="00B259A1" w:rsidRDefault="00DC503F" w:rsidP="001903AC">
            <w:pPr>
              <w:pStyle w:val="BodyText"/>
              <w:jc w:val="center"/>
              <w:rPr>
                <w:rFonts w:ascii="cinnamon cake" w:hAnsi="cinnamon cake" w:cs="Calibri"/>
                <w:szCs w:val="20"/>
              </w:rPr>
            </w:pPr>
            <w:r w:rsidRPr="00B259A1">
              <w:rPr>
                <w:rFonts w:ascii="cinnamon cake" w:hAnsi="cinnamon cake" w:cs="Calibri"/>
                <w:szCs w:val="20"/>
              </w:rPr>
              <w:t>Monday (</w:t>
            </w:r>
            <w:r w:rsidR="00E66AEA" w:rsidRPr="00B259A1">
              <w:rPr>
                <w:rFonts w:ascii="cinnamon cake" w:hAnsi="cinnamon cake" w:cs="Calibri"/>
                <w:szCs w:val="20"/>
              </w:rPr>
              <w:t>1</w:t>
            </w:r>
            <w:r w:rsidR="001903AC" w:rsidRPr="00B259A1">
              <w:rPr>
                <w:rFonts w:ascii="cinnamon cake" w:hAnsi="cinnamon cake" w:cs="Calibri"/>
                <w:szCs w:val="20"/>
              </w:rPr>
              <w:t>2.10)</w:t>
            </w:r>
          </w:p>
        </w:tc>
        <w:tc>
          <w:tcPr>
            <w:tcW w:w="2638" w:type="dxa"/>
            <w:tcBorders>
              <w:bottom w:val="single" w:sz="4" w:space="0" w:color="auto"/>
            </w:tcBorders>
            <w:shd w:val="clear" w:color="auto" w:fill="B8CCE4"/>
          </w:tcPr>
          <w:p w:rsidR="00DC503F" w:rsidRPr="00B259A1" w:rsidRDefault="00DC503F" w:rsidP="001903AC">
            <w:pPr>
              <w:pStyle w:val="BodyText"/>
              <w:jc w:val="center"/>
              <w:rPr>
                <w:rFonts w:ascii="cinnamon cake" w:hAnsi="cinnamon cake" w:cs="Calibri"/>
                <w:szCs w:val="20"/>
              </w:rPr>
            </w:pPr>
            <w:r w:rsidRPr="00B259A1">
              <w:rPr>
                <w:rFonts w:ascii="cinnamon cake" w:hAnsi="cinnamon cake" w:cs="Calibri"/>
                <w:szCs w:val="20"/>
              </w:rPr>
              <w:t>Tuesday (</w:t>
            </w:r>
            <w:r w:rsidR="001903AC" w:rsidRPr="00B259A1">
              <w:rPr>
                <w:rFonts w:ascii="cinnamon cake" w:hAnsi="cinnamon cake" w:cs="Calibri"/>
                <w:szCs w:val="20"/>
              </w:rPr>
              <w:t>12.11)</w:t>
            </w:r>
          </w:p>
        </w:tc>
        <w:tc>
          <w:tcPr>
            <w:tcW w:w="2637" w:type="dxa"/>
            <w:tcBorders>
              <w:bottom w:val="single" w:sz="4" w:space="0" w:color="auto"/>
            </w:tcBorders>
            <w:shd w:val="clear" w:color="auto" w:fill="B8CCE4"/>
          </w:tcPr>
          <w:p w:rsidR="00DC503F" w:rsidRPr="00B259A1" w:rsidRDefault="00DC503F" w:rsidP="001903AC">
            <w:pPr>
              <w:pStyle w:val="BodyText"/>
              <w:jc w:val="center"/>
              <w:rPr>
                <w:rFonts w:ascii="cinnamon cake" w:hAnsi="cinnamon cake" w:cs="Calibri"/>
                <w:szCs w:val="20"/>
              </w:rPr>
            </w:pPr>
            <w:r w:rsidRPr="00B259A1">
              <w:rPr>
                <w:rFonts w:ascii="cinnamon cake" w:hAnsi="cinnamon cake" w:cs="Calibri"/>
                <w:szCs w:val="20"/>
              </w:rPr>
              <w:t>Wednesday (</w:t>
            </w:r>
            <w:r w:rsidR="001903AC" w:rsidRPr="00B259A1">
              <w:rPr>
                <w:rFonts w:ascii="cinnamon cake" w:hAnsi="cinnamon cake" w:cs="Calibri"/>
                <w:szCs w:val="20"/>
              </w:rPr>
              <w:t>12.12)</w:t>
            </w:r>
          </w:p>
        </w:tc>
        <w:tc>
          <w:tcPr>
            <w:tcW w:w="2638" w:type="dxa"/>
            <w:tcBorders>
              <w:bottom w:val="single" w:sz="4" w:space="0" w:color="auto"/>
            </w:tcBorders>
            <w:shd w:val="clear" w:color="auto" w:fill="B8CCE4"/>
          </w:tcPr>
          <w:p w:rsidR="00DC503F" w:rsidRPr="00B259A1" w:rsidRDefault="0015376E" w:rsidP="001903AC">
            <w:pPr>
              <w:pStyle w:val="BodyText"/>
              <w:jc w:val="center"/>
              <w:rPr>
                <w:rFonts w:ascii="cinnamon cake" w:hAnsi="cinnamon cake" w:cs="Calibri"/>
                <w:szCs w:val="20"/>
              </w:rPr>
            </w:pPr>
            <w:r w:rsidRPr="00B259A1">
              <w:rPr>
                <w:rFonts w:ascii="cinnamon cake" w:hAnsi="cinnamon cake" w:cs="Calibri"/>
                <w:szCs w:val="20"/>
              </w:rPr>
              <w:t xml:space="preserve">Thursday </w:t>
            </w:r>
            <w:r w:rsidR="00AE7E79" w:rsidRPr="00B259A1">
              <w:rPr>
                <w:rFonts w:ascii="cinnamon cake" w:hAnsi="cinnamon cake" w:cs="Calibri"/>
                <w:szCs w:val="20"/>
              </w:rPr>
              <w:t>(</w:t>
            </w:r>
            <w:r w:rsidR="001903AC" w:rsidRPr="00B259A1">
              <w:rPr>
                <w:rFonts w:ascii="cinnamon cake" w:hAnsi="cinnamon cake" w:cs="Calibri"/>
                <w:szCs w:val="20"/>
              </w:rPr>
              <w:t>12.13)</w:t>
            </w:r>
          </w:p>
        </w:tc>
        <w:tc>
          <w:tcPr>
            <w:tcW w:w="2638" w:type="dxa"/>
            <w:tcBorders>
              <w:bottom w:val="single" w:sz="4" w:space="0" w:color="auto"/>
            </w:tcBorders>
            <w:shd w:val="clear" w:color="auto" w:fill="B8CCE4"/>
          </w:tcPr>
          <w:p w:rsidR="00DC503F" w:rsidRPr="00B259A1" w:rsidRDefault="009D1D2A" w:rsidP="001903AC">
            <w:pPr>
              <w:pStyle w:val="BodyText"/>
              <w:jc w:val="center"/>
              <w:rPr>
                <w:rFonts w:ascii="cinnamon cake" w:hAnsi="cinnamon cake" w:cs="Calibri"/>
                <w:szCs w:val="20"/>
              </w:rPr>
            </w:pPr>
            <w:r w:rsidRPr="00B259A1">
              <w:rPr>
                <w:rFonts w:ascii="cinnamon cake" w:hAnsi="cinnamon cake" w:cs="Calibri"/>
                <w:szCs w:val="20"/>
              </w:rPr>
              <w:t>Friday (</w:t>
            </w:r>
            <w:r w:rsidR="00AE7E79" w:rsidRPr="00B259A1">
              <w:rPr>
                <w:rFonts w:ascii="cinnamon cake" w:hAnsi="cinnamon cake" w:cs="Calibri"/>
                <w:szCs w:val="20"/>
              </w:rPr>
              <w:t>1</w:t>
            </w:r>
            <w:r w:rsidR="007D1405" w:rsidRPr="00B259A1">
              <w:rPr>
                <w:rFonts w:ascii="cinnamon cake" w:hAnsi="cinnamon cake" w:cs="Calibri"/>
                <w:szCs w:val="20"/>
              </w:rPr>
              <w:t>2</w:t>
            </w:r>
            <w:r w:rsidR="00AE7E79" w:rsidRPr="00B259A1">
              <w:rPr>
                <w:rFonts w:ascii="cinnamon cake" w:hAnsi="cinnamon cake" w:cs="Calibri"/>
                <w:szCs w:val="20"/>
              </w:rPr>
              <w:t>.</w:t>
            </w:r>
            <w:r w:rsidR="007D1405" w:rsidRPr="00B259A1">
              <w:rPr>
                <w:rFonts w:ascii="cinnamon cake" w:hAnsi="cinnamon cake" w:cs="Calibri"/>
                <w:szCs w:val="20"/>
              </w:rPr>
              <w:t>1</w:t>
            </w:r>
            <w:r w:rsidR="001903AC" w:rsidRPr="00B259A1">
              <w:rPr>
                <w:rFonts w:ascii="cinnamon cake" w:hAnsi="cinnamon cake" w:cs="Calibri"/>
                <w:szCs w:val="20"/>
              </w:rPr>
              <w:t>4)</w:t>
            </w:r>
          </w:p>
        </w:tc>
      </w:tr>
      <w:tr w:rsidR="00E66AEA" w:rsidRPr="00B259A1" w:rsidTr="00B259A1">
        <w:trPr>
          <w:cantSplit/>
          <w:trHeight w:val="373"/>
          <w:jc w:val="center"/>
        </w:trPr>
        <w:tc>
          <w:tcPr>
            <w:tcW w:w="1165" w:type="dxa"/>
            <w:tcBorders>
              <w:top w:val="single" w:sz="18" w:space="0" w:color="auto"/>
              <w:bottom w:val="single" w:sz="18" w:space="0" w:color="auto"/>
            </w:tcBorders>
            <w:shd w:val="clear" w:color="auto" w:fill="B8CCE4"/>
          </w:tcPr>
          <w:p w:rsidR="00E66AEA" w:rsidRPr="00B259A1" w:rsidRDefault="00E66AEA" w:rsidP="001903AC">
            <w:pPr>
              <w:pStyle w:val="BodyText"/>
              <w:jc w:val="center"/>
              <w:rPr>
                <w:rFonts w:ascii="cinnamon cake" w:hAnsi="cinnamon cake" w:cs="Calibri"/>
                <w:szCs w:val="20"/>
              </w:rPr>
            </w:pPr>
            <w:r w:rsidRPr="00B259A1">
              <w:rPr>
                <w:rFonts w:ascii="cinnamon cake" w:hAnsi="cinnamon cake" w:cs="Calibri"/>
                <w:szCs w:val="20"/>
              </w:rPr>
              <w:t>Learning Target</w:t>
            </w:r>
          </w:p>
        </w:tc>
        <w:tc>
          <w:tcPr>
            <w:tcW w:w="2637" w:type="dxa"/>
            <w:tcBorders>
              <w:top w:val="dashed" w:sz="4" w:space="0" w:color="auto"/>
              <w:bottom w:val="single" w:sz="18" w:space="0" w:color="auto"/>
            </w:tcBorders>
          </w:tcPr>
          <w:p w:rsidR="001903AC" w:rsidRPr="00B259A1" w:rsidRDefault="001903AC" w:rsidP="001903AC">
            <w:pPr>
              <w:widowControl w:val="0"/>
              <w:autoSpaceDE w:val="0"/>
              <w:autoSpaceDN w:val="0"/>
              <w:adjustRightInd w:val="0"/>
              <w:rPr>
                <w:rFonts w:ascii="cinnamon cake" w:eastAsiaTheme="minorHAnsi" w:hAnsi="cinnamon cake"/>
                <w:color w:val="00B1F1"/>
                <w:sz w:val="20"/>
                <w:szCs w:val="20"/>
              </w:rPr>
            </w:pPr>
            <w:r w:rsidRPr="00B259A1">
              <w:rPr>
                <w:rFonts w:ascii="cinnamon cake" w:eastAsiaTheme="minorHAnsi" w:hAnsi="cinnamon cake"/>
                <w:color w:val="00B1F1"/>
                <w:sz w:val="20"/>
                <w:szCs w:val="20"/>
              </w:rPr>
              <w:t>I will tell which group has</w:t>
            </w:r>
          </w:p>
          <w:p w:rsidR="00E66AEA" w:rsidRPr="00B259A1" w:rsidRDefault="001903AC" w:rsidP="001903AC">
            <w:pPr>
              <w:pStyle w:val="BodyText"/>
              <w:rPr>
                <w:rFonts w:ascii="cinnamon cake" w:hAnsi="cinnamon cake" w:cs="Calibri"/>
                <w:color w:val="00B0F0"/>
                <w:szCs w:val="17"/>
              </w:rPr>
            </w:pPr>
            <w:proofErr w:type="gramStart"/>
            <w:r w:rsidRPr="00B259A1">
              <w:rPr>
                <w:rFonts w:ascii="cinnamon cake" w:eastAsiaTheme="minorHAnsi" w:hAnsi="cinnamon cake"/>
                <w:color w:val="00B1F1"/>
                <w:szCs w:val="20"/>
              </w:rPr>
              <w:t>less</w:t>
            </w:r>
            <w:proofErr w:type="gramEnd"/>
            <w:r w:rsidRPr="00B259A1">
              <w:rPr>
                <w:rFonts w:ascii="cinnamon cake" w:eastAsiaTheme="minorHAnsi" w:hAnsi="cinnamon cake"/>
                <w:color w:val="00B1F1"/>
                <w:szCs w:val="20"/>
              </w:rPr>
              <w:t>.</w:t>
            </w:r>
          </w:p>
        </w:tc>
        <w:tc>
          <w:tcPr>
            <w:tcW w:w="2638" w:type="dxa"/>
            <w:tcBorders>
              <w:top w:val="dashed" w:sz="4" w:space="0" w:color="auto"/>
              <w:bottom w:val="single" w:sz="18" w:space="0" w:color="auto"/>
            </w:tcBorders>
          </w:tcPr>
          <w:p w:rsidR="001903AC" w:rsidRPr="00B259A1" w:rsidRDefault="001903AC" w:rsidP="001903AC">
            <w:pPr>
              <w:widowControl w:val="0"/>
              <w:autoSpaceDE w:val="0"/>
              <w:autoSpaceDN w:val="0"/>
              <w:adjustRightInd w:val="0"/>
              <w:rPr>
                <w:rFonts w:ascii="cinnamon cake" w:eastAsiaTheme="minorHAnsi" w:hAnsi="cinnamon cake"/>
                <w:color w:val="00B1F1"/>
                <w:sz w:val="20"/>
                <w:szCs w:val="20"/>
              </w:rPr>
            </w:pPr>
            <w:r w:rsidRPr="00B259A1">
              <w:rPr>
                <w:rFonts w:ascii="cinnamon cake" w:eastAsiaTheme="minorHAnsi" w:hAnsi="cinnamon cake"/>
                <w:color w:val="00B1F1"/>
                <w:sz w:val="20"/>
                <w:szCs w:val="20"/>
              </w:rPr>
              <w:t>I will tell which is more and</w:t>
            </w:r>
          </w:p>
          <w:p w:rsidR="00E66AEA" w:rsidRPr="00B259A1" w:rsidRDefault="001903AC" w:rsidP="001903AC">
            <w:pPr>
              <w:pStyle w:val="BodyText"/>
              <w:rPr>
                <w:rFonts w:ascii="cinnamon cake" w:hAnsi="cinnamon cake" w:cs="Calibri"/>
                <w:color w:val="00B0F0"/>
                <w:szCs w:val="17"/>
              </w:rPr>
            </w:pPr>
            <w:proofErr w:type="gramStart"/>
            <w:r w:rsidRPr="00B259A1">
              <w:rPr>
                <w:rFonts w:ascii="cinnamon cake" w:eastAsiaTheme="minorHAnsi" w:hAnsi="cinnamon cake"/>
                <w:color w:val="00B1F1"/>
                <w:szCs w:val="20"/>
              </w:rPr>
              <w:t>which</w:t>
            </w:r>
            <w:proofErr w:type="gramEnd"/>
            <w:r w:rsidRPr="00B259A1">
              <w:rPr>
                <w:rFonts w:ascii="cinnamon cake" w:eastAsiaTheme="minorHAnsi" w:hAnsi="cinnamon cake"/>
                <w:color w:val="00B1F1"/>
                <w:szCs w:val="20"/>
              </w:rPr>
              <w:t xml:space="preserve"> is less</w:t>
            </w:r>
          </w:p>
        </w:tc>
        <w:tc>
          <w:tcPr>
            <w:tcW w:w="2637" w:type="dxa"/>
            <w:tcBorders>
              <w:top w:val="dashed" w:sz="4" w:space="0" w:color="auto"/>
              <w:bottom w:val="single" w:sz="18" w:space="0" w:color="auto"/>
            </w:tcBorders>
          </w:tcPr>
          <w:p w:rsidR="001903AC" w:rsidRPr="00B259A1" w:rsidRDefault="001903AC" w:rsidP="001903AC">
            <w:pPr>
              <w:widowControl w:val="0"/>
              <w:autoSpaceDE w:val="0"/>
              <w:autoSpaceDN w:val="0"/>
              <w:adjustRightInd w:val="0"/>
              <w:rPr>
                <w:rFonts w:ascii="cinnamon cake" w:eastAsiaTheme="minorHAnsi" w:hAnsi="cinnamon cake"/>
                <w:color w:val="00B1F1"/>
                <w:sz w:val="20"/>
                <w:szCs w:val="20"/>
              </w:rPr>
            </w:pPr>
            <w:r w:rsidRPr="00B259A1">
              <w:rPr>
                <w:rFonts w:ascii="cinnamon cake" w:eastAsiaTheme="minorHAnsi" w:hAnsi="cinnamon cake"/>
                <w:color w:val="00B1F1"/>
                <w:sz w:val="20"/>
                <w:szCs w:val="20"/>
              </w:rPr>
              <w:t>I will tell which number is</w:t>
            </w:r>
          </w:p>
          <w:p w:rsidR="00E66AEA" w:rsidRPr="00B259A1" w:rsidRDefault="001903AC" w:rsidP="001903AC">
            <w:pPr>
              <w:pStyle w:val="BodyText"/>
              <w:rPr>
                <w:rFonts w:ascii="cinnamon cake" w:hAnsi="cinnamon cake" w:cs="Calibri"/>
                <w:color w:val="00B0F0"/>
                <w:szCs w:val="17"/>
              </w:rPr>
            </w:pPr>
            <w:proofErr w:type="gramStart"/>
            <w:r w:rsidRPr="00B259A1">
              <w:rPr>
                <w:rFonts w:ascii="cinnamon cake" w:eastAsiaTheme="minorHAnsi" w:hAnsi="cinnamon cake"/>
                <w:color w:val="00B1F1"/>
                <w:szCs w:val="20"/>
              </w:rPr>
              <w:t>more</w:t>
            </w:r>
            <w:proofErr w:type="gramEnd"/>
            <w:r w:rsidRPr="00B259A1">
              <w:rPr>
                <w:rFonts w:ascii="cinnamon cake" w:eastAsiaTheme="minorHAnsi" w:hAnsi="cinnamon cake"/>
                <w:color w:val="00B1F1"/>
                <w:szCs w:val="20"/>
              </w:rPr>
              <w:t xml:space="preserve"> and less.</w:t>
            </w:r>
          </w:p>
        </w:tc>
        <w:tc>
          <w:tcPr>
            <w:tcW w:w="2638" w:type="dxa"/>
            <w:tcBorders>
              <w:top w:val="dashed" w:sz="4" w:space="0" w:color="auto"/>
              <w:bottom w:val="single" w:sz="18" w:space="0" w:color="auto"/>
            </w:tcBorders>
          </w:tcPr>
          <w:p w:rsidR="001903AC" w:rsidRPr="00B259A1" w:rsidRDefault="001903AC" w:rsidP="001903AC">
            <w:pPr>
              <w:widowControl w:val="0"/>
              <w:autoSpaceDE w:val="0"/>
              <w:autoSpaceDN w:val="0"/>
              <w:adjustRightInd w:val="0"/>
              <w:rPr>
                <w:rFonts w:ascii="cinnamon cake" w:eastAsiaTheme="minorHAnsi" w:hAnsi="cinnamon cake"/>
                <w:color w:val="00B1F1"/>
                <w:sz w:val="20"/>
                <w:szCs w:val="20"/>
              </w:rPr>
            </w:pPr>
            <w:r w:rsidRPr="00B259A1">
              <w:rPr>
                <w:rFonts w:ascii="cinnamon cake" w:eastAsiaTheme="minorHAnsi" w:hAnsi="cinnamon cake"/>
                <w:color w:val="00B1F1"/>
                <w:sz w:val="20"/>
                <w:szCs w:val="20"/>
              </w:rPr>
              <w:t>I will observe changes in</w:t>
            </w:r>
          </w:p>
          <w:p w:rsidR="00E66AEA" w:rsidRPr="00B259A1" w:rsidRDefault="001903AC" w:rsidP="001903AC">
            <w:pPr>
              <w:pStyle w:val="BodyText"/>
              <w:rPr>
                <w:rFonts w:ascii="cinnamon cake" w:hAnsi="cinnamon cake" w:cs="Calibri"/>
                <w:color w:val="00B0F0"/>
                <w:szCs w:val="17"/>
              </w:rPr>
            </w:pPr>
            <w:proofErr w:type="gramStart"/>
            <w:r w:rsidRPr="00B259A1">
              <w:rPr>
                <w:rFonts w:ascii="cinnamon cake" w:eastAsiaTheme="minorHAnsi" w:hAnsi="cinnamon cake"/>
                <w:color w:val="00B1F1"/>
                <w:szCs w:val="20"/>
              </w:rPr>
              <w:t>liquid</w:t>
            </w:r>
            <w:proofErr w:type="gramEnd"/>
            <w:r w:rsidRPr="00B259A1">
              <w:rPr>
                <w:rFonts w:ascii="cinnamon cake" w:eastAsiaTheme="minorHAnsi" w:hAnsi="cinnamon cake"/>
                <w:color w:val="00B1F1"/>
                <w:szCs w:val="20"/>
              </w:rPr>
              <w:t xml:space="preserve"> measurements.</w:t>
            </w:r>
          </w:p>
        </w:tc>
        <w:tc>
          <w:tcPr>
            <w:tcW w:w="2638" w:type="dxa"/>
            <w:tcBorders>
              <w:top w:val="dashed" w:sz="4" w:space="0" w:color="auto"/>
              <w:bottom w:val="single" w:sz="18" w:space="0" w:color="auto"/>
            </w:tcBorders>
          </w:tcPr>
          <w:p w:rsidR="001903AC" w:rsidRPr="00B259A1" w:rsidRDefault="001903AC" w:rsidP="001903AC">
            <w:pPr>
              <w:widowControl w:val="0"/>
              <w:autoSpaceDE w:val="0"/>
              <w:autoSpaceDN w:val="0"/>
              <w:adjustRightInd w:val="0"/>
              <w:rPr>
                <w:rFonts w:ascii="cinnamon cake" w:eastAsiaTheme="minorHAnsi" w:hAnsi="cinnamon cake"/>
                <w:color w:val="00B1F1"/>
                <w:sz w:val="20"/>
                <w:szCs w:val="20"/>
              </w:rPr>
            </w:pPr>
            <w:r w:rsidRPr="00B259A1">
              <w:rPr>
                <w:rFonts w:ascii="cinnamon cake" w:eastAsiaTheme="minorHAnsi" w:hAnsi="cinnamon cake"/>
                <w:color w:val="00B1F1"/>
                <w:sz w:val="20"/>
                <w:szCs w:val="20"/>
              </w:rPr>
              <w:t>I will compare the weight of</w:t>
            </w:r>
          </w:p>
          <w:p w:rsidR="00E66AEA" w:rsidRPr="00B259A1" w:rsidRDefault="001903AC" w:rsidP="001903AC">
            <w:pPr>
              <w:pStyle w:val="BodyText"/>
              <w:rPr>
                <w:rFonts w:ascii="cinnamon cake" w:hAnsi="cinnamon cake" w:cs="Calibri"/>
                <w:color w:val="00B0F0"/>
                <w:szCs w:val="20"/>
              </w:rPr>
            </w:pPr>
            <w:proofErr w:type="gramStart"/>
            <w:r w:rsidRPr="00B259A1">
              <w:rPr>
                <w:rFonts w:ascii="cinnamon cake" w:eastAsiaTheme="minorHAnsi" w:hAnsi="cinnamon cake"/>
                <w:color w:val="00B1F1"/>
                <w:szCs w:val="20"/>
              </w:rPr>
              <w:t>objects</w:t>
            </w:r>
            <w:proofErr w:type="gramEnd"/>
            <w:r w:rsidRPr="00B259A1">
              <w:rPr>
                <w:rFonts w:ascii="cinnamon cake" w:eastAsiaTheme="minorHAnsi" w:hAnsi="cinnamon cake"/>
                <w:color w:val="00B1F1"/>
                <w:szCs w:val="20"/>
              </w:rPr>
              <w:t>.</w:t>
            </w:r>
          </w:p>
        </w:tc>
      </w:tr>
      <w:tr w:rsidR="007D1405" w:rsidRPr="00B259A1" w:rsidTr="00B259A1">
        <w:trPr>
          <w:cantSplit/>
          <w:trHeight w:val="4779"/>
          <w:jc w:val="center"/>
        </w:trPr>
        <w:tc>
          <w:tcPr>
            <w:tcW w:w="1165" w:type="dxa"/>
            <w:tcBorders>
              <w:top w:val="single" w:sz="18" w:space="0" w:color="auto"/>
              <w:bottom w:val="single" w:sz="18" w:space="0" w:color="auto"/>
            </w:tcBorders>
            <w:shd w:val="clear" w:color="auto" w:fill="B8CCE4"/>
          </w:tcPr>
          <w:p w:rsidR="007D1405" w:rsidRPr="00B259A1" w:rsidRDefault="007D1405" w:rsidP="007D1405">
            <w:pPr>
              <w:pStyle w:val="BodyText"/>
              <w:jc w:val="center"/>
              <w:rPr>
                <w:rFonts w:ascii="cinnamon cake" w:hAnsi="cinnamon cake" w:cs="Calibri"/>
                <w:szCs w:val="20"/>
              </w:rPr>
            </w:pPr>
            <w:r w:rsidRPr="00B259A1">
              <w:rPr>
                <w:rFonts w:ascii="cinnamon cake" w:hAnsi="cinnamon cake" w:cs="Calibri"/>
                <w:szCs w:val="20"/>
              </w:rPr>
              <w:t>Math</w:t>
            </w:r>
          </w:p>
          <w:p w:rsidR="007D1405" w:rsidRPr="00B259A1" w:rsidRDefault="007D1405" w:rsidP="007D1405">
            <w:pPr>
              <w:pStyle w:val="BodyText"/>
              <w:jc w:val="center"/>
              <w:rPr>
                <w:rFonts w:ascii="cinnamon cake" w:hAnsi="cinnamon cake" w:cs="Calibri"/>
                <w:szCs w:val="20"/>
              </w:rPr>
            </w:pPr>
          </w:p>
          <w:p w:rsidR="007D1405" w:rsidRPr="00B259A1" w:rsidRDefault="007D1405" w:rsidP="007D1405">
            <w:pPr>
              <w:pStyle w:val="BodyText"/>
              <w:jc w:val="center"/>
              <w:rPr>
                <w:rFonts w:ascii="cinnamon cake" w:hAnsi="cinnamon cake" w:cs="Calibri"/>
                <w:b w:val="0"/>
                <w:sz w:val="16"/>
                <w:szCs w:val="16"/>
              </w:rPr>
            </w:pPr>
          </w:p>
          <w:p w:rsidR="007D1405" w:rsidRPr="00B259A1" w:rsidRDefault="007D1405" w:rsidP="007D1405">
            <w:pPr>
              <w:pStyle w:val="BodyText"/>
              <w:jc w:val="center"/>
              <w:rPr>
                <w:rFonts w:ascii="cinnamon cake" w:hAnsi="cinnamon cake" w:cs="Calibri"/>
                <w:b w:val="0"/>
                <w:sz w:val="16"/>
                <w:szCs w:val="16"/>
              </w:rPr>
            </w:pPr>
          </w:p>
          <w:p w:rsidR="007D1405" w:rsidRPr="00B259A1" w:rsidRDefault="007D1405" w:rsidP="007D1405">
            <w:pPr>
              <w:pStyle w:val="BodyText"/>
              <w:jc w:val="center"/>
              <w:rPr>
                <w:rFonts w:ascii="cinnamon cake" w:hAnsi="cinnamon cake" w:cs="Calibri"/>
                <w:b w:val="0"/>
                <w:sz w:val="16"/>
                <w:szCs w:val="16"/>
              </w:rPr>
            </w:pPr>
          </w:p>
          <w:p w:rsidR="007D1405" w:rsidRPr="00B259A1" w:rsidRDefault="007D1405" w:rsidP="007D1405">
            <w:pPr>
              <w:pStyle w:val="BodyText"/>
              <w:jc w:val="center"/>
              <w:rPr>
                <w:rFonts w:ascii="cinnamon cake" w:hAnsi="cinnamon cake" w:cs="Calibri"/>
                <w:b w:val="0"/>
                <w:sz w:val="16"/>
                <w:szCs w:val="16"/>
              </w:rPr>
            </w:pPr>
          </w:p>
          <w:p w:rsidR="007D1405" w:rsidRPr="00B259A1" w:rsidRDefault="007D1405" w:rsidP="007D1405">
            <w:pPr>
              <w:pStyle w:val="BodyText"/>
              <w:jc w:val="center"/>
              <w:rPr>
                <w:rFonts w:ascii="cinnamon cake" w:hAnsi="cinnamon cake" w:cs="Calibri"/>
                <w:b w:val="0"/>
                <w:sz w:val="16"/>
                <w:szCs w:val="16"/>
              </w:rPr>
            </w:pPr>
          </w:p>
          <w:p w:rsidR="007D1405" w:rsidRPr="00B259A1" w:rsidRDefault="007D1405" w:rsidP="007D1405">
            <w:pPr>
              <w:pStyle w:val="BodyText"/>
              <w:jc w:val="center"/>
              <w:rPr>
                <w:rFonts w:ascii="cinnamon cake" w:hAnsi="cinnamon cake" w:cs="Calibri"/>
                <w:b w:val="0"/>
                <w:sz w:val="16"/>
                <w:szCs w:val="16"/>
              </w:rPr>
            </w:pPr>
          </w:p>
          <w:p w:rsidR="007D1405" w:rsidRPr="00B259A1" w:rsidRDefault="007D1405" w:rsidP="007D1405">
            <w:pPr>
              <w:pStyle w:val="BodyText"/>
              <w:jc w:val="center"/>
              <w:rPr>
                <w:rFonts w:ascii="cinnamon cake" w:hAnsi="cinnamon cake" w:cs="Calibri"/>
                <w:b w:val="0"/>
                <w:sz w:val="16"/>
                <w:szCs w:val="16"/>
              </w:rPr>
            </w:pPr>
          </w:p>
          <w:p w:rsidR="007D1405" w:rsidRPr="00B259A1" w:rsidRDefault="007D1405" w:rsidP="007D1405">
            <w:pPr>
              <w:pStyle w:val="BodyText"/>
              <w:jc w:val="center"/>
              <w:rPr>
                <w:rFonts w:ascii="cinnamon cake" w:hAnsi="cinnamon cake" w:cs="Calibri"/>
                <w:b w:val="0"/>
                <w:sz w:val="16"/>
                <w:szCs w:val="16"/>
              </w:rPr>
            </w:pPr>
          </w:p>
          <w:p w:rsidR="007D1405" w:rsidRPr="00B259A1" w:rsidRDefault="007D1405" w:rsidP="007D1405">
            <w:pPr>
              <w:pStyle w:val="BodyText"/>
              <w:jc w:val="center"/>
              <w:rPr>
                <w:rFonts w:ascii="cinnamon cake" w:hAnsi="cinnamon cake" w:cs="Calibri"/>
                <w:b w:val="0"/>
                <w:sz w:val="18"/>
                <w:szCs w:val="18"/>
              </w:rPr>
            </w:pPr>
          </w:p>
          <w:p w:rsidR="007D1405" w:rsidRPr="00B259A1" w:rsidRDefault="007D1405" w:rsidP="007D1405">
            <w:pPr>
              <w:pStyle w:val="BodyText"/>
              <w:jc w:val="center"/>
              <w:rPr>
                <w:rFonts w:ascii="cinnamon cake" w:hAnsi="cinnamon cake" w:cs="Calibri"/>
                <w:b w:val="0"/>
                <w:sz w:val="18"/>
                <w:szCs w:val="18"/>
              </w:rPr>
            </w:pPr>
          </w:p>
          <w:p w:rsidR="007D1405" w:rsidRPr="00B259A1" w:rsidRDefault="007D1405" w:rsidP="007D1405">
            <w:pPr>
              <w:pStyle w:val="BodyText"/>
              <w:jc w:val="center"/>
              <w:rPr>
                <w:rFonts w:ascii="cinnamon cake" w:hAnsi="cinnamon cake" w:cs="Calibri"/>
                <w:b w:val="0"/>
                <w:sz w:val="18"/>
                <w:szCs w:val="18"/>
              </w:rPr>
            </w:pPr>
          </w:p>
          <w:p w:rsidR="007D1405" w:rsidRPr="00B259A1" w:rsidRDefault="007D1405" w:rsidP="00372975">
            <w:pPr>
              <w:pStyle w:val="BodyText"/>
              <w:rPr>
                <w:rFonts w:ascii="cinnamon cake" w:hAnsi="cinnamon cake" w:cs="Calibri"/>
                <w:b w:val="0"/>
                <w:szCs w:val="18"/>
              </w:rPr>
            </w:pPr>
          </w:p>
        </w:tc>
        <w:tc>
          <w:tcPr>
            <w:tcW w:w="2637" w:type="dxa"/>
            <w:tcBorders>
              <w:top w:val="dashed" w:sz="4" w:space="0" w:color="auto"/>
              <w:bottom w:val="single" w:sz="18" w:space="0" w:color="auto"/>
            </w:tcBorders>
          </w:tcPr>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L26</w:t>
            </w:r>
          </w:p>
          <w:p w:rsidR="001903AC" w:rsidRPr="00B259A1" w:rsidRDefault="001903AC" w:rsidP="001903AC">
            <w:pPr>
              <w:widowControl w:val="0"/>
              <w:autoSpaceDE w:val="0"/>
              <w:autoSpaceDN w:val="0"/>
              <w:adjustRightInd w:val="0"/>
              <w:rPr>
                <w:rFonts w:ascii="cinnamon cake" w:eastAsiaTheme="minorHAnsi" w:hAnsi="cinnamon cake"/>
                <w:color w:val="FF0000"/>
                <w:sz w:val="20"/>
                <w:szCs w:val="20"/>
              </w:rPr>
            </w:pPr>
            <w:proofErr w:type="spellStart"/>
            <w:r w:rsidRPr="00B259A1">
              <w:rPr>
                <w:rFonts w:ascii="cinnamon cake" w:eastAsiaTheme="minorHAnsi" w:hAnsi="cinnamon cake"/>
                <w:color w:val="FF0000"/>
                <w:sz w:val="20"/>
                <w:szCs w:val="20"/>
              </w:rPr>
              <w:t>Subitizing</w:t>
            </w:r>
            <w:proofErr w:type="spellEnd"/>
          </w:p>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 xml:space="preserve"> Application Problem:</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r w:rsidRPr="00B259A1">
              <w:rPr>
                <w:rFonts w:ascii="cinnamon cake" w:eastAsiaTheme="minorHAnsi" w:hAnsi="cinnamon cake"/>
                <w:color w:val="7030A1"/>
                <w:sz w:val="20"/>
                <w:szCs w:val="20"/>
              </w:rPr>
              <w:t>Students draw two rows of</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proofErr w:type="gramStart"/>
            <w:r w:rsidRPr="00B259A1">
              <w:rPr>
                <w:rFonts w:ascii="cinnamon cake" w:eastAsiaTheme="minorHAnsi" w:hAnsi="cinnamon cake"/>
                <w:color w:val="7030A1"/>
                <w:sz w:val="20"/>
                <w:szCs w:val="20"/>
              </w:rPr>
              <w:t>pictures</w:t>
            </w:r>
            <w:proofErr w:type="gramEnd"/>
            <w:r w:rsidRPr="00B259A1">
              <w:rPr>
                <w:rFonts w:ascii="cinnamon cake" w:eastAsiaTheme="minorHAnsi" w:hAnsi="cinnamon cake"/>
                <w:color w:val="7030A1"/>
                <w:sz w:val="20"/>
                <w:szCs w:val="20"/>
              </w:rPr>
              <w:t xml:space="preserve"> and match each</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proofErr w:type="gramStart"/>
            <w:r w:rsidRPr="00B259A1">
              <w:rPr>
                <w:rFonts w:ascii="cinnamon cake" w:eastAsiaTheme="minorHAnsi" w:hAnsi="cinnamon cake"/>
                <w:color w:val="7030A1"/>
                <w:sz w:val="20"/>
                <w:szCs w:val="20"/>
              </w:rPr>
              <w:t>one</w:t>
            </w:r>
            <w:proofErr w:type="gramEnd"/>
            <w:r w:rsidRPr="00B259A1">
              <w:rPr>
                <w:rFonts w:ascii="cinnamon cake" w:eastAsiaTheme="minorHAnsi" w:hAnsi="cinnamon cake"/>
                <w:color w:val="7030A1"/>
                <w:sz w:val="20"/>
                <w:szCs w:val="20"/>
              </w:rPr>
              <w:t xml:space="preserve"> by drawing lines.</w:t>
            </w:r>
          </w:p>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 xml:space="preserve"> Concept Development:</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r w:rsidRPr="00B259A1">
              <w:rPr>
                <w:rFonts w:ascii="cinnamon cake" w:eastAsiaTheme="minorHAnsi" w:hAnsi="cinnamon cake"/>
                <w:color w:val="00B150"/>
                <w:sz w:val="20"/>
                <w:szCs w:val="20"/>
              </w:rPr>
              <w:t>Students match and count</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to</w:t>
            </w:r>
            <w:proofErr w:type="gramEnd"/>
            <w:r w:rsidRPr="00B259A1">
              <w:rPr>
                <w:rFonts w:ascii="cinnamon cake" w:eastAsiaTheme="minorHAnsi" w:hAnsi="cinnamon cake"/>
                <w:color w:val="00B150"/>
                <w:sz w:val="20"/>
                <w:szCs w:val="20"/>
              </w:rPr>
              <w:t xml:space="preserve"> compare two sets of</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objects</w:t>
            </w:r>
            <w:proofErr w:type="gramEnd"/>
            <w:r w:rsidRPr="00B259A1">
              <w:rPr>
                <w:rFonts w:ascii="cinnamon cake" w:eastAsiaTheme="minorHAnsi" w:hAnsi="cinnamon cake"/>
                <w:color w:val="00B150"/>
                <w:sz w:val="20"/>
                <w:szCs w:val="20"/>
              </w:rPr>
              <w:t>. Students state</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which</w:t>
            </w:r>
            <w:proofErr w:type="gramEnd"/>
            <w:r w:rsidRPr="00B259A1">
              <w:rPr>
                <w:rFonts w:ascii="cinnamon cake" w:eastAsiaTheme="minorHAnsi" w:hAnsi="cinnamon cake"/>
                <w:color w:val="00B150"/>
                <w:sz w:val="20"/>
                <w:szCs w:val="20"/>
              </w:rPr>
              <w:t xml:space="preserve"> quantity is less.</w:t>
            </w:r>
          </w:p>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 xml:space="preserve"> Problem Set:</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r w:rsidRPr="00B259A1">
              <w:rPr>
                <w:rFonts w:ascii="cinnamon cake" w:eastAsiaTheme="minorHAnsi" w:hAnsi="cinnamon cake"/>
                <w:color w:val="7030A1"/>
                <w:sz w:val="20"/>
                <w:szCs w:val="20"/>
              </w:rPr>
              <w:t>Students count pictures</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proofErr w:type="gramStart"/>
            <w:r w:rsidRPr="00B259A1">
              <w:rPr>
                <w:rFonts w:ascii="cinnamon cake" w:eastAsiaTheme="minorHAnsi" w:hAnsi="cinnamon cake"/>
                <w:color w:val="7030A1"/>
                <w:sz w:val="20"/>
                <w:szCs w:val="20"/>
              </w:rPr>
              <w:t>and</w:t>
            </w:r>
            <w:proofErr w:type="gramEnd"/>
            <w:r w:rsidRPr="00B259A1">
              <w:rPr>
                <w:rFonts w:ascii="cinnamon cake" w:eastAsiaTheme="minorHAnsi" w:hAnsi="cinnamon cake"/>
                <w:color w:val="7030A1"/>
                <w:sz w:val="20"/>
                <w:szCs w:val="20"/>
              </w:rPr>
              <w:t xml:space="preserve"> write how many to tell</w:t>
            </w:r>
          </w:p>
          <w:p w:rsidR="007D1405" w:rsidRPr="00B259A1" w:rsidRDefault="001903AC" w:rsidP="001903AC">
            <w:pPr>
              <w:contextualSpacing/>
              <w:rPr>
                <w:rFonts w:ascii="cinnamon cake" w:hAnsi="cinnamon cake"/>
                <w:bCs/>
                <w:sz w:val="20"/>
                <w:szCs w:val="17"/>
              </w:rPr>
            </w:pPr>
            <w:proofErr w:type="gramStart"/>
            <w:r w:rsidRPr="00B259A1">
              <w:rPr>
                <w:rFonts w:ascii="cinnamon cake" w:eastAsiaTheme="minorHAnsi" w:hAnsi="cinnamon cake"/>
                <w:color w:val="7030A1"/>
                <w:sz w:val="20"/>
                <w:szCs w:val="20"/>
              </w:rPr>
              <w:t>which</w:t>
            </w:r>
            <w:proofErr w:type="gramEnd"/>
            <w:r w:rsidRPr="00B259A1">
              <w:rPr>
                <w:rFonts w:ascii="cinnamon cake" w:eastAsiaTheme="minorHAnsi" w:hAnsi="cinnamon cake"/>
                <w:color w:val="7030A1"/>
                <w:sz w:val="20"/>
                <w:szCs w:val="20"/>
              </w:rPr>
              <w:t xml:space="preserve"> number is less.</w:t>
            </w:r>
          </w:p>
        </w:tc>
        <w:tc>
          <w:tcPr>
            <w:tcW w:w="2638" w:type="dxa"/>
            <w:tcBorders>
              <w:top w:val="dashed" w:sz="4" w:space="0" w:color="auto"/>
              <w:bottom w:val="single" w:sz="18" w:space="0" w:color="auto"/>
            </w:tcBorders>
          </w:tcPr>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L27</w:t>
            </w:r>
          </w:p>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Application Problem:</w:t>
            </w:r>
          </w:p>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Teacher reminds students of</w:t>
            </w:r>
          </w:p>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proofErr w:type="gramStart"/>
            <w:r w:rsidRPr="00B259A1">
              <w:rPr>
                <w:rFonts w:ascii="cinnamon cake" w:eastAsiaTheme="minorHAnsi" w:hAnsi="cinnamon cake"/>
                <w:color w:val="000000"/>
                <w:sz w:val="20"/>
                <w:szCs w:val="20"/>
              </w:rPr>
              <w:t>taller</w:t>
            </w:r>
            <w:proofErr w:type="gramEnd"/>
            <w:r w:rsidRPr="00B259A1">
              <w:rPr>
                <w:rFonts w:ascii="cinnamon cake" w:eastAsiaTheme="minorHAnsi" w:hAnsi="cinnamon cake"/>
                <w:color w:val="000000"/>
                <w:sz w:val="20"/>
                <w:szCs w:val="20"/>
              </w:rPr>
              <w:t>/longer and shorter</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0000"/>
                <w:sz w:val="20"/>
                <w:szCs w:val="20"/>
              </w:rPr>
              <w:t>vocabulary</w:t>
            </w:r>
            <w:proofErr w:type="gramEnd"/>
            <w:r w:rsidRPr="00B259A1">
              <w:rPr>
                <w:rFonts w:ascii="cinnamon cake" w:eastAsiaTheme="minorHAnsi" w:hAnsi="cinnamon cake"/>
                <w:color w:val="000000"/>
                <w:sz w:val="20"/>
                <w:szCs w:val="20"/>
              </w:rPr>
              <w:t xml:space="preserve">. </w:t>
            </w:r>
            <w:r w:rsidRPr="00B259A1">
              <w:rPr>
                <w:rFonts w:ascii="cinnamon cake" w:eastAsiaTheme="minorHAnsi" w:hAnsi="cinnamon cake"/>
                <w:color w:val="00B150"/>
                <w:sz w:val="20"/>
                <w:szCs w:val="20"/>
              </w:rPr>
              <w:t>Students show</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with</w:t>
            </w:r>
            <w:proofErr w:type="gramEnd"/>
            <w:r w:rsidRPr="00B259A1">
              <w:rPr>
                <w:rFonts w:ascii="cinnamon cake" w:eastAsiaTheme="minorHAnsi" w:hAnsi="cinnamon cake"/>
                <w:color w:val="00B150"/>
                <w:sz w:val="20"/>
                <w:szCs w:val="20"/>
              </w:rPr>
              <w:t xml:space="preserve"> hands what each word</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looks</w:t>
            </w:r>
            <w:proofErr w:type="gramEnd"/>
            <w:r w:rsidRPr="00B259A1">
              <w:rPr>
                <w:rFonts w:ascii="cinnamon cake" w:eastAsiaTheme="minorHAnsi" w:hAnsi="cinnamon cake"/>
                <w:color w:val="00B150"/>
                <w:sz w:val="20"/>
                <w:szCs w:val="20"/>
              </w:rPr>
              <w:t xml:space="preserve"> like (opening arms out</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wide</w:t>
            </w:r>
            <w:proofErr w:type="gramEnd"/>
            <w:r w:rsidRPr="00B259A1">
              <w:rPr>
                <w:rFonts w:ascii="cinnamon cake" w:eastAsiaTheme="minorHAnsi" w:hAnsi="cinnamon cake"/>
                <w:color w:val="00B150"/>
                <w:sz w:val="20"/>
                <w:szCs w:val="20"/>
              </w:rPr>
              <w:t xml:space="preserve"> for longer, hands</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pushed</w:t>
            </w:r>
            <w:proofErr w:type="gramEnd"/>
            <w:r w:rsidRPr="00B259A1">
              <w:rPr>
                <w:rFonts w:ascii="cinnamon cake" w:eastAsiaTheme="minorHAnsi" w:hAnsi="cinnamon cake"/>
                <w:color w:val="00B150"/>
                <w:sz w:val="20"/>
                <w:szCs w:val="20"/>
              </w:rPr>
              <w:t xml:space="preserve"> closer together for</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shorter</w:t>
            </w:r>
            <w:proofErr w:type="gramEnd"/>
            <w:r w:rsidRPr="00B259A1">
              <w:rPr>
                <w:rFonts w:ascii="cinnamon cake" w:eastAsiaTheme="minorHAnsi" w:hAnsi="cinnamon cake"/>
                <w:color w:val="00B150"/>
                <w:sz w:val="20"/>
                <w:szCs w:val="20"/>
              </w:rPr>
              <w:t>, and hands open tall</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for</w:t>
            </w:r>
            <w:proofErr w:type="gramEnd"/>
            <w:r w:rsidRPr="00B259A1">
              <w:rPr>
                <w:rFonts w:ascii="cinnamon cake" w:eastAsiaTheme="minorHAnsi" w:hAnsi="cinnamon cake"/>
                <w:color w:val="00B150"/>
                <w:sz w:val="20"/>
                <w:szCs w:val="20"/>
              </w:rPr>
              <w:t xml:space="preserve"> taller)</w:t>
            </w:r>
          </w:p>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 xml:space="preserve"> Concept Development:</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r w:rsidRPr="00B259A1">
              <w:rPr>
                <w:rFonts w:ascii="cinnamon cake" w:eastAsiaTheme="minorHAnsi" w:hAnsi="cinnamon cake"/>
                <w:color w:val="00B150"/>
                <w:sz w:val="20"/>
                <w:szCs w:val="20"/>
              </w:rPr>
              <w:t>Each student gets a cube</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stick</w:t>
            </w:r>
            <w:proofErr w:type="gramEnd"/>
            <w:r w:rsidRPr="00B259A1">
              <w:rPr>
                <w:rFonts w:ascii="cinnamon cake" w:eastAsiaTheme="minorHAnsi" w:hAnsi="cinnamon cake"/>
                <w:color w:val="00B150"/>
                <w:sz w:val="20"/>
                <w:szCs w:val="20"/>
              </w:rPr>
              <w:t>. Partners discuss with</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each</w:t>
            </w:r>
            <w:proofErr w:type="gramEnd"/>
            <w:r w:rsidRPr="00B259A1">
              <w:rPr>
                <w:rFonts w:ascii="cinnamon cake" w:eastAsiaTheme="minorHAnsi" w:hAnsi="cinnamon cake"/>
                <w:color w:val="00B150"/>
                <w:sz w:val="20"/>
                <w:szCs w:val="20"/>
              </w:rPr>
              <w:t xml:space="preserve"> other whose tower is</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taller</w:t>
            </w:r>
            <w:proofErr w:type="gramEnd"/>
            <w:r w:rsidRPr="00B259A1">
              <w:rPr>
                <w:rFonts w:ascii="cinnamon cake" w:eastAsiaTheme="minorHAnsi" w:hAnsi="cinnamon cake"/>
                <w:color w:val="00B150"/>
                <w:sz w:val="20"/>
                <w:szCs w:val="20"/>
              </w:rPr>
              <w:t>/longer and whose is</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shorter</w:t>
            </w:r>
            <w:proofErr w:type="gramEnd"/>
            <w:r w:rsidRPr="00B259A1">
              <w:rPr>
                <w:rFonts w:ascii="cinnamon cake" w:eastAsiaTheme="minorHAnsi" w:hAnsi="cinnamon cake"/>
                <w:color w:val="00B150"/>
                <w:sz w:val="20"/>
                <w:szCs w:val="20"/>
              </w:rPr>
              <w:t>.</w:t>
            </w:r>
          </w:p>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 xml:space="preserve"> Problem Set:</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r w:rsidRPr="00B259A1">
              <w:rPr>
                <w:rFonts w:ascii="cinnamon cake" w:eastAsiaTheme="minorHAnsi" w:hAnsi="cinnamon cake"/>
                <w:color w:val="7030A1"/>
                <w:sz w:val="20"/>
                <w:szCs w:val="20"/>
              </w:rPr>
              <w:t>Students draw a set that is</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proofErr w:type="gramStart"/>
            <w:r w:rsidRPr="00B259A1">
              <w:rPr>
                <w:rFonts w:ascii="cinnamon cake" w:eastAsiaTheme="minorHAnsi" w:hAnsi="cinnamon cake"/>
                <w:color w:val="7030A1"/>
                <w:sz w:val="20"/>
                <w:szCs w:val="20"/>
              </w:rPr>
              <w:t>more</w:t>
            </w:r>
            <w:proofErr w:type="gramEnd"/>
            <w:r w:rsidRPr="00B259A1">
              <w:rPr>
                <w:rFonts w:ascii="cinnamon cake" w:eastAsiaTheme="minorHAnsi" w:hAnsi="cinnamon cake"/>
                <w:color w:val="7030A1"/>
                <w:sz w:val="20"/>
                <w:szCs w:val="20"/>
              </w:rPr>
              <w:t xml:space="preserve"> or less than a set</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proofErr w:type="gramStart"/>
            <w:r w:rsidRPr="00B259A1">
              <w:rPr>
                <w:rFonts w:ascii="cinnamon cake" w:eastAsiaTheme="minorHAnsi" w:hAnsi="cinnamon cake"/>
                <w:color w:val="7030A1"/>
                <w:sz w:val="20"/>
                <w:szCs w:val="20"/>
              </w:rPr>
              <w:t>presented</w:t>
            </w:r>
            <w:proofErr w:type="gramEnd"/>
            <w:r w:rsidRPr="00B259A1">
              <w:rPr>
                <w:rFonts w:ascii="cinnamon cake" w:eastAsiaTheme="minorHAnsi" w:hAnsi="cinnamon cake"/>
                <w:color w:val="7030A1"/>
                <w:sz w:val="20"/>
                <w:szCs w:val="20"/>
              </w:rPr>
              <w:t>. Students will</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proofErr w:type="gramStart"/>
            <w:r w:rsidRPr="00B259A1">
              <w:rPr>
                <w:rFonts w:ascii="cinnamon cake" w:eastAsiaTheme="minorHAnsi" w:hAnsi="cinnamon cake"/>
                <w:color w:val="7030A1"/>
                <w:sz w:val="20"/>
                <w:szCs w:val="20"/>
              </w:rPr>
              <w:t>write</w:t>
            </w:r>
            <w:proofErr w:type="gramEnd"/>
            <w:r w:rsidRPr="00B259A1">
              <w:rPr>
                <w:rFonts w:ascii="cinnamon cake" w:eastAsiaTheme="minorHAnsi" w:hAnsi="cinnamon cake"/>
                <w:color w:val="7030A1"/>
                <w:sz w:val="20"/>
                <w:szCs w:val="20"/>
              </w:rPr>
              <w:t xml:space="preserve"> numerals to tell which</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proofErr w:type="gramStart"/>
            <w:r w:rsidRPr="00B259A1">
              <w:rPr>
                <w:rFonts w:ascii="cinnamon cake" w:eastAsiaTheme="minorHAnsi" w:hAnsi="cinnamon cake"/>
                <w:color w:val="7030A1"/>
                <w:sz w:val="20"/>
                <w:szCs w:val="20"/>
              </w:rPr>
              <w:t>number</w:t>
            </w:r>
            <w:proofErr w:type="gramEnd"/>
            <w:r w:rsidRPr="00B259A1">
              <w:rPr>
                <w:rFonts w:ascii="cinnamon cake" w:eastAsiaTheme="minorHAnsi" w:hAnsi="cinnamon cake"/>
                <w:color w:val="7030A1"/>
                <w:sz w:val="20"/>
                <w:szCs w:val="20"/>
              </w:rPr>
              <w:t xml:space="preserve"> is more or less than</w:t>
            </w:r>
          </w:p>
          <w:p w:rsidR="007D1405" w:rsidRPr="00B259A1" w:rsidRDefault="001903AC" w:rsidP="001903AC">
            <w:pPr>
              <w:contextualSpacing/>
              <w:rPr>
                <w:rFonts w:ascii="cinnamon cake" w:hAnsi="cinnamon cake"/>
                <w:bCs/>
                <w:sz w:val="20"/>
                <w:szCs w:val="17"/>
              </w:rPr>
            </w:pPr>
            <w:proofErr w:type="gramStart"/>
            <w:r w:rsidRPr="00B259A1">
              <w:rPr>
                <w:rFonts w:ascii="cinnamon cake" w:eastAsiaTheme="minorHAnsi" w:hAnsi="cinnamon cake"/>
                <w:color w:val="7030A1"/>
                <w:sz w:val="20"/>
                <w:szCs w:val="20"/>
              </w:rPr>
              <w:t>the</w:t>
            </w:r>
            <w:proofErr w:type="gramEnd"/>
            <w:r w:rsidRPr="00B259A1">
              <w:rPr>
                <w:rFonts w:ascii="cinnamon cake" w:eastAsiaTheme="minorHAnsi" w:hAnsi="cinnamon cake"/>
                <w:color w:val="7030A1"/>
                <w:sz w:val="20"/>
                <w:szCs w:val="20"/>
              </w:rPr>
              <w:t xml:space="preserve"> other</w:t>
            </w:r>
          </w:p>
          <w:p w:rsidR="001903AC" w:rsidRPr="00B259A1" w:rsidRDefault="001903AC" w:rsidP="007D1405">
            <w:pPr>
              <w:contextualSpacing/>
              <w:rPr>
                <w:rFonts w:ascii="cinnamon cake" w:hAnsi="cinnamon cake"/>
                <w:bCs/>
                <w:sz w:val="20"/>
                <w:szCs w:val="17"/>
              </w:rPr>
            </w:pPr>
          </w:p>
        </w:tc>
        <w:tc>
          <w:tcPr>
            <w:tcW w:w="2637" w:type="dxa"/>
            <w:tcBorders>
              <w:top w:val="dashed" w:sz="4" w:space="0" w:color="auto"/>
              <w:bottom w:val="single" w:sz="18" w:space="0" w:color="auto"/>
            </w:tcBorders>
          </w:tcPr>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L28</w:t>
            </w:r>
          </w:p>
          <w:p w:rsidR="001903AC" w:rsidRPr="00B259A1" w:rsidRDefault="001903AC" w:rsidP="001903AC">
            <w:pPr>
              <w:widowControl w:val="0"/>
              <w:autoSpaceDE w:val="0"/>
              <w:autoSpaceDN w:val="0"/>
              <w:adjustRightInd w:val="0"/>
              <w:rPr>
                <w:rFonts w:ascii="cinnamon cake" w:eastAsiaTheme="minorHAnsi" w:hAnsi="cinnamon cake"/>
                <w:color w:val="FF0000"/>
                <w:sz w:val="20"/>
                <w:szCs w:val="20"/>
              </w:rPr>
            </w:pPr>
            <w:proofErr w:type="spellStart"/>
            <w:r w:rsidRPr="00B259A1">
              <w:rPr>
                <w:rFonts w:ascii="cinnamon cake" w:eastAsiaTheme="minorHAnsi" w:hAnsi="cinnamon cake"/>
                <w:color w:val="FF0000"/>
                <w:sz w:val="20"/>
                <w:szCs w:val="20"/>
              </w:rPr>
              <w:t>Subitizing</w:t>
            </w:r>
            <w:proofErr w:type="spellEnd"/>
          </w:p>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 xml:space="preserve"> Application Problem:</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r w:rsidRPr="00B259A1">
              <w:rPr>
                <w:rFonts w:ascii="cinnamon cake" w:eastAsiaTheme="minorHAnsi" w:hAnsi="cinnamon cake"/>
                <w:color w:val="7030A1"/>
                <w:sz w:val="20"/>
                <w:szCs w:val="20"/>
              </w:rPr>
              <w:t>Students draw two sets of</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proofErr w:type="gramStart"/>
            <w:r w:rsidRPr="00B259A1">
              <w:rPr>
                <w:rFonts w:ascii="cinnamon cake" w:eastAsiaTheme="minorHAnsi" w:hAnsi="cinnamon cake"/>
                <w:color w:val="7030A1"/>
                <w:sz w:val="20"/>
                <w:szCs w:val="20"/>
              </w:rPr>
              <w:t>pictures</w:t>
            </w:r>
            <w:proofErr w:type="gramEnd"/>
            <w:r w:rsidRPr="00B259A1">
              <w:rPr>
                <w:rFonts w:ascii="cinnamon cake" w:eastAsiaTheme="minorHAnsi" w:hAnsi="cinnamon cake"/>
                <w:color w:val="7030A1"/>
                <w:sz w:val="20"/>
                <w:szCs w:val="20"/>
              </w:rPr>
              <w:t>, one that is more</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proofErr w:type="gramStart"/>
            <w:r w:rsidRPr="00B259A1">
              <w:rPr>
                <w:rFonts w:ascii="cinnamon cake" w:eastAsiaTheme="minorHAnsi" w:hAnsi="cinnamon cake"/>
                <w:color w:val="7030A1"/>
                <w:sz w:val="20"/>
                <w:szCs w:val="20"/>
              </w:rPr>
              <w:t>than</w:t>
            </w:r>
            <w:proofErr w:type="gramEnd"/>
            <w:r w:rsidRPr="00B259A1">
              <w:rPr>
                <w:rFonts w:ascii="cinnamon cake" w:eastAsiaTheme="minorHAnsi" w:hAnsi="cinnamon cake"/>
                <w:color w:val="7030A1"/>
                <w:sz w:val="20"/>
                <w:szCs w:val="20"/>
              </w:rPr>
              <w:t xml:space="preserve"> the other. Then</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proofErr w:type="gramStart"/>
            <w:r w:rsidRPr="00B259A1">
              <w:rPr>
                <w:rFonts w:ascii="cinnamon cake" w:eastAsiaTheme="minorHAnsi" w:hAnsi="cinnamon cake"/>
                <w:color w:val="7030A1"/>
                <w:sz w:val="20"/>
                <w:szCs w:val="20"/>
              </w:rPr>
              <w:t>compare</w:t>
            </w:r>
            <w:proofErr w:type="gramEnd"/>
            <w:r w:rsidRPr="00B259A1">
              <w:rPr>
                <w:rFonts w:ascii="cinnamon cake" w:eastAsiaTheme="minorHAnsi" w:hAnsi="cinnamon cake"/>
                <w:color w:val="7030A1"/>
                <w:sz w:val="20"/>
                <w:szCs w:val="20"/>
              </w:rPr>
              <w:t>.</w:t>
            </w:r>
          </w:p>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 xml:space="preserve"> Concept Development:</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r w:rsidRPr="00B259A1">
              <w:rPr>
                <w:rFonts w:ascii="cinnamon cake" w:eastAsiaTheme="minorHAnsi" w:hAnsi="cinnamon cake"/>
                <w:color w:val="00B150"/>
                <w:sz w:val="20"/>
                <w:szCs w:val="20"/>
              </w:rPr>
              <w:t>Students visualize quantities</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to</w:t>
            </w:r>
            <w:proofErr w:type="gramEnd"/>
            <w:r w:rsidRPr="00B259A1">
              <w:rPr>
                <w:rFonts w:ascii="cinnamon cake" w:eastAsiaTheme="minorHAnsi" w:hAnsi="cinnamon cake"/>
                <w:color w:val="00B150"/>
                <w:sz w:val="20"/>
                <w:szCs w:val="20"/>
              </w:rPr>
              <w:t xml:space="preserve"> compare two numerals.</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r w:rsidRPr="00B259A1">
              <w:rPr>
                <w:rFonts w:ascii="cinnamon cake" w:eastAsiaTheme="minorHAnsi" w:hAnsi="cinnamon cake"/>
                <w:color w:val="00B150"/>
                <w:sz w:val="20"/>
                <w:szCs w:val="20"/>
              </w:rPr>
              <w:t>Students use 5 group cards</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with</w:t>
            </w:r>
            <w:proofErr w:type="gramEnd"/>
            <w:r w:rsidRPr="00B259A1">
              <w:rPr>
                <w:rFonts w:ascii="cinnamon cake" w:eastAsiaTheme="minorHAnsi" w:hAnsi="cinnamon cake"/>
                <w:color w:val="00B150"/>
                <w:sz w:val="20"/>
                <w:szCs w:val="20"/>
              </w:rPr>
              <w:t xml:space="preserve"> numerals to tell which</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is</w:t>
            </w:r>
            <w:proofErr w:type="gramEnd"/>
            <w:r w:rsidRPr="00B259A1">
              <w:rPr>
                <w:rFonts w:ascii="cinnamon cake" w:eastAsiaTheme="minorHAnsi" w:hAnsi="cinnamon cake"/>
                <w:color w:val="00B150"/>
                <w:sz w:val="20"/>
                <w:szCs w:val="20"/>
              </w:rPr>
              <w:t xml:space="preserve"> more/less.</w:t>
            </w:r>
          </w:p>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 xml:space="preserve"> Problem Set:</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r w:rsidRPr="00B259A1">
              <w:rPr>
                <w:rFonts w:ascii="cinnamon cake" w:eastAsiaTheme="minorHAnsi" w:hAnsi="cinnamon cake"/>
                <w:color w:val="7030A1"/>
                <w:sz w:val="20"/>
                <w:szCs w:val="20"/>
              </w:rPr>
              <w:t>Students use numerals to tell</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proofErr w:type="gramStart"/>
            <w:r w:rsidRPr="00B259A1">
              <w:rPr>
                <w:rFonts w:ascii="cinnamon cake" w:eastAsiaTheme="minorHAnsi" w:hAnsi="cinnamon cake"/>
                <w:color w:val="7030A1"/>
                <w:sz w:val="20"/>
                <w:szCs w:val="20"/>
              </w:rPr>
              <w:t>which</w:t>
            </w:r>
            <w:proofErr w:type="gramEnd"/>
            <w:r w:rsidRPr="00B259A1">
              <w:rPr>
                <w:rFonts w:ascii="cinnamon cake" w:eastAsiaTheme="minorHAnsi" w:hAnsi="cinnamon cake"/>
                <w:color w:val="7030A1"/>
                <w:sz w:val="20"/>
                <w:szCs w:val="20"/>
              </w:rPr>
              <w:t xml:space="preserve"> is more and which is</w:t>
            </w:r>
          </w:p>
          <w:p w:rsidR="007D1405" w:rsidRPr="00B259A1" w:rsidRDefault="001903AC" w:rsidP="001903AC">
            <w:pPr>
              <w:contextualSpacing/>
              <w:rPr>
                <w:rFonts w:ascii="cinnamon cake" w:hAnsi="cinnamon cake"/>
                <w:bCs/>
                <w:sz w:val="20"/>
                <w:szCs w:val="17"/>
              </w:rPr>
            </w:pPr>
            <w:proofErr w:type="gramStart"/>
            <w:r w:rsidRPr="00B259A1">
              <w:rPr>
                <w:rFonts w:ascii="cinnamon cake" w:eastAsiaTheme="minorHAnsi" w:hAnsi="cinnamon cake"/>
                <w:color w:val="7030A1"/>
                <w:sz w:val="20"/>
                <w:szCs w:val="20"/>
              </w:rPr>
              <w:t>less</w:t>
            </w:r>
            <w:proofErr w:type="gramEnd"/>
            <w:r w:rsidRPr="00B259A1">
              <w:rPr>
                <w:rFonts w:ascii="cinnamon cake" w:eastAsiaTheme="minorHAnsi" w:hAnsi="cinnamon cake"/>
                <w:color w:val="7030A1"/>
                <w:sz w:val="20"/>
                <w:szCs w:val="20"/>
              </w:rPr>
              <w:t>.</w:t>
            </w:r>
          </w:p>
        </w:tc>
        <w:tc>
          <w:tcPr>
            <w:tcW w:w="2638" w:type="dxa"/>
            <w:tcBorders>
              <w:top w:val="dashed" w:sz="4" w:space="0" w:color="auto"/>
              <w:bottom w:val="single" w:sz="18" w:space="0" w:color="auto"/>
            </w:tcBorders>
          </w:tcPr>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L29</w:t>
            </w:r>
          </w:p>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Application Problem:</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r w:rsidRPr="00B259A1">
              <w:rPr>
                <w:rFonts w:ascii="cinnamon cake" w:eastAsiaTheme="minorHAnsi" w:hAnsi="cinnamon cake"/>
                <w:color w:val="7030A1"/>
                <w:sz w:val="20"/>
                <w:szCs w:val="20"/>
              </w:rPr>
              <w:t>Students will draw two</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proofErr w:type="gramStart"/>
            <w:r w:rsidRPr="00B259A1">
              <w:rPr>
                <w:rFonts w:ascii="cinnamon cake" w:eastAsiaTheme="minorHAnsi" w:hAnsi="cinnamon cake"/>
                <w:color w:val="7030A1"/>
                <w:sz w:val="20"/>
                <w:szCs w:val="20"/>
              </w:rPr>
              <w:t>vessels</w:t>
            </w:r>
            <w:proofErr w:type="gramEnd"/>
            <w:r w:rsidRPr="00B259A1">
              <w:rPr>
                <w:rFonts w:ascii="cinnamon cake" w:eastAsiaTheme="minorHAnsi" w:hAnsi="cinnamon cake"/>
                <w:color w:val="7030A1"/>
                <w:sz w:val="20"/>
                <w:szCs w:val="20"/>
              </w:rPr>
              <w:t xml:space="preserve"> and partners will</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proofErr w:type="gramStart"/>
            <w:r w:rsidRPr="00B259A1">
              <w:rPr>
                <w:rFonts w:ascii="cinnamon cake" w:eastAsiaTheme="minorHAnsi" w:hAnsi="cinnamon cake"/>
                <w:color w:val="7030A1"/>
                <w:sz w:val="20"/>
                <w:szCs w:val="20"/>
              </w:rPr>
              <w:t>decide</w:t>
            </w:r>
            <w:proofErr w:type="gramEnd"/>
            <w:r w:rsidRPr="00B259A1">
              <w:rPr>
                <w:rFonts w:ascii="cinnamon cake" w:eastAsiaTheme="minorHAnsi" w:hAnsi="cinnamon cake"/>
                <w:color w:val="7030A1"/>
                <w:sz w:val="20"/>
                <w:szCs w:val="20"/>
              </w:rPr>
              <w:t xml:space="preserve"> which vessel would</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proofErr w:type="gramStart"/>
            <w:r w:rsidRPr="00B259A1">
              <w:rPr>
                <w:rFonts w:ascii="cinnamon cake" w:eastAsiaTheme="minorHAnsi" w:hAnsi="cinnamon cake"/>
                <w:color w:val="7030A1"/>
                <w:sz w:val="20"/>
                <w:szCs w:val="20"/>
              </w:rPr>
              <w:t>hold</w:t>
            </w:r>
            <w:proofErr w:type="gramEnd"/>
            <w:r w:rsidRPr="00B259A1">
              <w:rPr>
                <w:rFonts w:ascii="cinnamon cake" w:eastAsiaTheme="minorHAnsi" w:hAnsi="cinnamon cake"/>
                <w:color w:val="7030A1"/>
                <w:sz w:val="20"/>
                <w:szCs w:val="20"/>
              </w:rPr>
              <w:t xml:space="preserve"> more.</w:t>
            </w:r>
          </w:p>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 xml:space="preserve"> Concept Development:</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r w:rsidRPr="00B259A1">
              <w:rPr>
                <w:rFonts w:ascii="cinnamon cake" w:eastAsiaTheme="minorHAnsi" w:hAnsi="cinnamon cake"/>
                <w:color w:val="00B150"/>
                <w:sz w:val="20"/>
                <w:szCs w:val="20"/>
              </w:rPr>
              <w:t>Students will work in small</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groups</w:t>
            </w:r>
            <w:proofErr w:type="gramEnd"/>
            <w:r w:rsidRPr="00B259A1">
              <w:rPr>
                <w:rFonts w:ascii="cinnamon cake" w:eastAsiaTheme="minorHAnsi" w:hAnsi="cinnamon cake"/>
                <w:color w:val="00B150"/>
                <w:sz w:val="20"/>
                <w:szCs w:val="20"/>
              </w:rPr>
              <w:t xml:space="preserve"> to pour liquid into</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different</w:t>
            </w:r>
            <w:proofErr w:type="gramEnd"/>
            <w:r w:rsidRPr="00B259A1">
              <w:rPr>
                <w:rFonts w:ascii="cinnamon cake" w:eastAsiaTheme="minorHAnsi" w:hAnsi="cinnamon cake"/>
                <w:color w:val="00B150"/>
                <w:sz w:val="20"/>
                <w:szCs w:val="20"/>
              </w:rPr>
              <w:t xml:space="preserve"> sized vessels and</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they</w:t>
            </w:r>
            <w:proofErr w:type="gramEnd"/>
            <w:r w:rsidRPr="00B259A1">
              <w:rPr>
                <w:rFonts w:ascii="cinnamon cake" w:eastAsiaTheme="minorHAnsi" w:hAnsi="cinnamon cake"/>
                <w:color w:val="00B150"/>
                <w:sz w:val="20"/>
                <w:szCs w:val="20"/>
              </w:rPr>
              <w:t xml:space="preserve"> will record the results</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on</w:t>
            </w:r>
            <w:proofErr w:type="gramEnd"/>
            <w:r w:rsidRPr="00B259A1">
              <w:rPr>
                <w:rFonts w:ascii="cinnamon cake" w:eastAsiaTheme="minorHAnsi" w:hAnsi="cinnamon cake"/>
                <w:color w:val="00B150"/>
                <w:sz w:val="20"/>
                <w:szCs w:val="20"/>
              </w:rPr>
              <w:t xml:space="preserve"> a recording sheet from</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two</w:t>
            </w:r>
            <w:proofErr w:type="gramEnd"/>
            <w:r w:rsidRPr="00B259A1">
              <w:rPr>
                <w:rFonts w:ascii="cinnamon cake" w:eastAsiaTheme="minorHAnsi" w:hAnsi="cinnamon cake"/>
                <w:color w:val="00B150"/>
                <w:sz w:val="20"/>
                <w:szCs w:val="20"/>
              </w:rPr>
              <w:t xml:space="preserve"> separate tables.</w:t>
            </w:r>
          </w:p>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 xml:space="preserve"> Problem Set:</w:t>
            </w:r>
          </w:p>
          <w:p w:rsidR="007D1405" w:rsidRPr="00B259A1" w:rsidRDefault="001903AC" w:rsidP="001903AC">
            <w:pPr>
              <w:contextualSpacing/>
              <w:rPr>
                <w:rFonts w:ascii="cinnamon cake" w:hAnsi="cinnamon cake"/>
                <w:bCs/>
                <w:sz w:val="20"/>
                <w:szCs w:val="17"/>
              </w:rPr>
            </w:pPr>
            <w:r w:rsidRPr="00B259A1">
              <w:rPr>
                <w:rFonts w:ascii="cinnamon cake" w:eastAsiaTheme="minorHAnsi" w:hAnsi="cinnamon cake"/>
                <w:color w:val="7030A1"/>
                <w:sz w:val="20"/>
                <w:szCs w:val="20"/>
              </w:rPr>
              <w:t>Recording page</w:t>
            </w:r>
          </w:p>
        </w:tc>
        <w:tc>
          <w:tcPr>
            <w:tcW w:w="2638" w:type="dxa"/>
            <w:tcBorders>
              <w:top w:val="dashed" w:sz="4" w:space="0" w:color="auto"/>
              <w:bottom w:val="single" w:sz="18" w:space="0" w:color="auto"/>
            </w:tcBorders>
          </w:tcPr>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30</w:t>
            </w:r>
          </w:p>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Application Problem:</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r w:rsidRPr="00B259A1">
              <w:rPr>
                <w:rFonts w:ascii="cinnamon cake" w:eastAsiaTheme="minorHAnsi" w:hAnsi="cinnamon cake"/>
                <w:color w:val="7030A1"/>
                <w:sz w:val="20"/>
                <w:szCs w:val="20"/>
              </w:rPr>
              <w:t>Students will draw pictures</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proofErr w:type="gramStart"/>
            <w:r w:rsidRPr="00B259A1">
              <w:rPr>
                <w:rFonts w:ascii="cinnamon cake" w:eastAsiaTheme="minorHAnsi" w:hAnsi="cinnamon cake"/>
                <w:color w:val="7030A1"/>
                <w:sz w:val="20"/>
                <w:szCs w:val="20"/>
              </w:rPr>
              <w:t>of</w:t>
            </w:r>
            <w:proofErr w:type="gramEnd"/>
            <w:r w:rsidRPr="00B259A1">
              <w:rPr>
                <w:rFonts w:ascii="cinnamon cake" w:eastAsiaTheme="minorHAnsi" w:hAnsi="cinnamon cake"/>
                <w:color w:val="7030A1"/>
                <w:sz w:val="20"/>
                <w:szCs w:val="20"/>
              </w:rPr>
              <w:t xml:space="preserve"> objects on a balance scale</w:t>
            </w:r>
          </w:p>
          <w:p w:rsidR="001903AC" w:rsidRPr="00B259A1" w:rsidRDefault="001903AC" w:rsidP="001903AC">
            <w:pPr>
              <w:widowControl w:val="0"/>
              <w:autoSpaceDE w:val="0"/>
              <w:autoSpaceDN w:val="0"/>
              <w:adjustRightInd w:val="0"/>
              <w:rPr>
                <w:rFonts w:ascii="cinnamon cake" w:eastAsiaTheme="minorHAnsi" w:hAnsi="cinnamon cake"/>
                <w:color w:val="7030A1"/>
                <w:sz w:val="20"/>
                <w:szCs w:val="20"/>
              </w:rPr>
            </w:pPr>
            <w:proofErr w:type="gramStart"/>
            <w:r w:rsidRPr="00B259A1">
              <w:rPr>
                <w:rFonts w:ascii="cinnamon cake" w:eastAsiaTheme="minorHAnsi" w:hAnsi="cinnamon cake"/>
                <w:color w:val="7030A1"/>
                <w:sz w:val="20"/>
                <w:szCs w:val="20"/>
              </w:rPr>
              <w:t>to</w:t>
            </w:r>
            <w:proofErr w:type="gramEnd"/>
            <w:r w:rsidRPr="00B259A1">
              <w:rPr>
                <w:rFonts w:ascii="cinnamon cake" w:eastAsiaTheme="minorHAnsi" w:hAnsi="cinnamon cake"/>
                <w:color w:val="7030A1"/>
                <w:sz w:val="20"/>
                <w:szCs w:val="20"/>
              </w:rPr>
              <w:t xml:space="preserve"> show weight.</w:t>
            </w:r>
          </w:p>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 xml:space="preserve"> Concept Development:</w:t>
            </w:r>
          </w:p>
          <w:p w:rsidR="001903AC" w:rsidRPr="00B259A1" w:rsidRDefault="001903AC" w:rsidP="001903AC">
            <w:pPr>
              <w:widowControl w:val="0"/>
              <w:autoSpaceDE w:val="0"/>
              <w:autoSpaceDN w:val="0"/>
              <w:adjustRightInd w:val="0"/>
              <w:rPr>
                <w:rFonts w:ascii="cinnamon cake" w:eastAsiaTheme="minorHAnsi" w:hAnsi="cinnamon cake"/>
                <w:color w:val="FFC100"/>
                <w:sz w:val="20"/>
                <w:szCs w:val="20"/>
              </w:rPr>
            </w:pPr>
            <w:r w:rsidRPr="00B259A1">
              <w:rPr>
                <w:rFonts w:ascii="cinnamon cake" w:eastAsiaTheme="minorHAnsi" w:hAnsi="cinnamon cake"/>
                <w:color w:val="FFC100"/>
                <w:sz w:val="20"/>
                <w:szCs w:val="20"/>
              </w:rPr>
              <w:t>Students will use clay (same</w:t>
            </w:r>
          </w:p>
          <w:p w:rsidR="001903AC" w:rsidRPr="00B259A1" w:rsidRDefault="001903AC" w:rsidP="001903AC">
            <w:pPr>
              <w:widowControl w:val="0"/>
              <w:autoSpaceDE w:val="0"/>
              <w:autoSpaceDN w:val="0"/>
              <w:adjustRightInd w:val="0"/>
              <w:rPr>
                <w:rFonts w:ascii="cinnamon cake" w:eastAsiaTheme="minorHAnsi" w:hAnsi="cinnamon cake"/>
                <w:color w:val="FFC100"/>
                <w:sz w:val="20"/>
                <w:szCs w:val="20"/>
              </w:rPr>
            </w:pPr>
            <w:proofErr w:type="gramStart"/>
            <w:r w:rsidRPr="00B259A1">
              <w:rPr>
                <w:rFonts w:ascii="cinnamon cake" w:eastAsiaTheme="minorHAnsi" w:hAnsi="cinnamon cake"/>
                <w:color w:val="FFC100"/>
                <w:sz w:val="20"/>
                <w:szCs w:val="20"/>
              </w:rPr>
              <w:t>weight</w:t>
            </w:r>
            <w:proofErr w:type="gramEnd"/>
            <w:r w:rsidRPr="00B259A1">
              <w:rPr>
                <w:rFonts w:ascii="cinnamon cake" w:eastAsiaTheme="minorHAnsi" w:hAnsi="cinnamon cake"/>
                <w:color w:val="FFC100"/>
                <w:sz w:val="20"/>
                <w:szCs w:val="20"/>
              </w:rPr>
              <w:t>) to experiment with</w:t>
            </w:r>
          </w:p>
          <w:p w:rsidR="001903AC" w:rsidRPr="00B259A1" w:rsidRDefault="001903AC" w:rsidP="001903AC">
            <w:pPr>
              <w:widowControl w:val="0"/>
              <w:autoSpaceDE w:val="0"/>
              <w:autoSpaceDN w:val="0"/>
              <w:adjustRightInd w:val="0"/>
              <w:rPr>
                <w:rFonts w:ascii="cinnamon cake" w:eastAsiaTheme="minorHAnsi" w:hAnsi="cinnamon cake"/>
                <w:color w:val="FFC100"/>
                <w:sz w:val="20"/>
                <w:szCs w:val="20"/>
              </w:rPr>
            </w:pPr>
            <w:proofErr w:type="gramStart"/>
            <w:r w:rsidRPr="00B259A1">
              <w:rPr>
                <w:rFonts w:ascii="cinnamon cake" w:eastAsiaTheme="minorHAnsi" w:hAnsi="cinnamon cake"/>
                <w:color w:val="FFC100"/>
                <w:sz w:val="20"/>
                <w:szCs w:val="20"/>
              </w:rPr>
              <w:t>building</w:t>
            </w:r>
            <w:proofErr w:type="gramEnd"/>
            <w:r w:rsidRPr="00B259A1">
              <w:rPr>
                <w:rFonts w:ascii="cinnamon cake" w:eastAsiaTheme="minorHAnsi" w:hAnsi="cinnamon cake"/>
                <w:color w:val="FFC100"/>
                <w:sz w:val="20"/>
                <w:szCs w:val="20"/>
              </w:rPr>
              <w:t xml:space="preserve"> different sculptures</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and</w:t>
            </w:r>
            <w:proofErr w:type="gramEnd"/>
            <w:r w:rsidRPr="00B259A1">
              <w:rPr>
                <w:rFonts w:ascii="cinnamon cake" w:eastAsiaTheme="minorHAnsi" w:hAnsi="cinnamon cake"/>
                <w:color w:val="00B150"/>
                <w:sz w:val="20"/>
                <w:szCs w:val="20"/>
              </w:rPr>
              <w:t xml:space="preserve"> comparing the weight of</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their</w:t>
            </w:r>
            <w:proofErr w:type="gramEnd"/>
            <w:r w:rsidRPr="00B259A1">
              <w:rPr>
                <w:rFonts w:ascii="cinnamon cake" w:eastAsiaTheme="minorHAnsi" w:hAnsi="cinnamon cake"/>
                <w:color w:val="00B150"/>
                <w:sz w:val="20"/>
                <w:szCs w:val="20"/>
              </w:rPr>
              <w:t xml:space="preserve"> sculptures each time</w:t>
            </w:r>
          </w:p>
          <w:p w:rsidR="001903AC" w:rsidRPr="00B259A1" w:rsidRDefault="001903AC" w:rsidP="001903AC">
            <w:pPr>
              <w:widowControl w:val="0"/>
              <w:autoSpaceDE w:val="0"/>
              <w:autoSpaceDN w:val="0"/>
              <w:adjustRightInd w:val="0"/>
              <w:rPr>
                <w:rFonts w:ascii="cinnamon cake" w:eastAsiaTheme="minorHAnsi" w:hAnsi="cinnamon cake"/>
                <w:color w:val="00B150"/>
                <w:sz w:val="20"/>
                <w:szCs w:val="20"/>
              </w:rPr>
            </w:pPr>
            <w:proofErr w:type="gramStart"/>
            <w:r w:rsidRPr="00B259A1">
              <w:rPr>
                <w:rFonts w:ascii="cinnamon cake" w:eastAsiaTheme="minorHAnsi" w:hAnsi="cinnamon cake"/>
                <w:color w:val="00B150"/>
                <w:sz w:val="20"/>
                <w:szCs w:val="20"/>
              </w:rPr>
              <w:t>they</w:t>
            </w:r>
            <w:proofErr w:type="gramEnd"/>
            <w:r w:rsidRPr="00B259A1">
              <w:rPr>
                <w:rFonts w:ascii="cinnamon cake" w:eastAsiaTheme="minorHAnsi" w:hAnsi="cinnamon cake"/>
                <w:color w:val="00B150"/>
                <w:sz w:val="20"/>
                <w:szCs w:val="20"/>
              </w:rPr>
              <w:t xml:space="preserve"> change.</w:t>
            </w:r>
          </w:p>
          <w:p w:rsidR="001903AC" w:rsidRPr="00B259A1" w:rsidRDefault="001903AC" w:rsidP="001903AC">
            <w:pPr>
              <w:widowControl w:val="0"/>
              <w:autoSpaceDE w:val="0"/>
              <w:autoSpaceDN w:val="0"/>
              <w:adjustRightInd w:val="0"/>
              <w:rPr>
                <w:rFonts w:ascii="cinnamon cake" w:eastAsiaTheme="minorHAnsi" w:hAnsi="cinnamon cake"/>
                <w:color w:val="000000"/>
                <w:sz w:val="20"/>
                <w:szCs w:val="20"/>
              </w:rPr>
            </w:pPr>
            <w:r w:rsidRPr="00B259A1">
              <w:rPr>
                <w:rFonts w:ascii="cinnamon cake" w:eastAsiaTheme="minorHAnsi" w:hAnsi="cinnamon cake"/>
                <w:color w:val="000000"/>
                <w:sz w:val="20"/>
                <w:szCs w:val="20"/>
              </w:rPr>
              <w:t xml:space="preserve"> Problem Set:</w:t>
            </w:r>
          </w:p>
          <w:p w:rsidR="001D7F70" w:rsidRPr="00B259A1" w:rsidRDefault="001903AC" w:rsidP="001903AC">
            <w:pPr>
              <w:pStyle w:val="BodyText"/>
              <w:rPr>
                <w:rFonts w:ascii="cinnamon cake" w:hAnsi="cinnamon cake"/>
                <w:b w:val="0"/>
                <w:bCs w:val="0"/>
                <w:szCs w:val="17"/>
              </w:rPr>
            </w:pPr>
            <w:r w:rsidRPr="00B259A1">
              <w:rPr>
                <w:rFonts w:ascii="cinnamon cake" w:eastAsiaTheme="minorHAnsi" w:hAnsi="cinnamon cake"/>
                <w:color w:val="7030A1"/>
                <w:szCs w:val="20"/>
              </w:rPr>
              <w:t>Recording page</w:t>
            </w:r>
          </w:p>
        </w:tc>
      </w:tr>
    </w:tbl>
    <w:p w:rsidR="001903AC" w:rsidRPr="00B259A1" w:rsidRDefault="001903AC" w:rsidP="00AE7E79">
      <w:pPr>
        <w:rPr>
          <w:rFonts w:ascii="cinnamon cake" w:hAnsi="cinnamon cake"/>
        </w:rPr>
      </w:pPr>
    </w:p>
    <w:sectPr w:rsidR="001903AC" w:rsidRPr="00B259A1" w:rsidSect="001903AC">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innamon cake">
    <w:panose1 w:val="00000000000000000000"/>
    <w:charset w:val="00"/>
    <w:family w:val="auto"/>
    <w:pitch w:val="variable"/>
    <w:sig w:usb0="800000AF" w:usb1="4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563C3"/>
    <w:multiLevelType w:val="hybridMultilevel"/>
    <w:tmpl w:val="1D6C30DA"/>
    <w:lvl w:ilvl="0" w:tplc="77E4E0A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A60E9"/>
    <w:multiLevelType w:val="hybridMultilevel"/>
    <w:tmpl w:val="E8021FC4"/>
    <w:lvl w:ilvl="0" w:tplc="33CEF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52300"/>
    <w:multiLevelType w:val="hybridMultilevel"/>
    <w:tmpl w:val="C0C4933A"/>
    <w:lvl w:ilvl="0" w:tplc="495A993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3F"/>
    <w:rsid w:val="000177A4"/>
    <w:rsid w:val="00025235"/>
    <w:rsid w:val="00035178"/>
    <w:rsid w:val="00040D99"/>
    <w:rsid w:val="00046B6F"/>
    <w:rsid w:val="00065448"/>
    <w:rsid w:val="00066E33"/>
    <w:rsid w:val="000C3C07"/>
    <w:rsid w:val="000D19AF"/>
    <w:rsid w:val="00110E7E"/>
    <w:rsid w:val="00116F47"/>
    <w:rsid w:val="00135083"/>
    <w:rsid w:val="0015376E"/>
    <w:rsid w:val="00171313"/>
    <w:rsid w:val="001842A7"/>
    <w:rsid w:val="001876F5"/>
    <w:rsid w:val="001903AC"/>
    <w:rsid w:val="001D7F70"/>
    <w:rsid w:val="002075BD"/>
    <w:rsid w:val="00244908"/>
    <w:rsid w:val="00254B98"/>
    <w:rsid w:val="002B4440"/>
    <w:rsid w:val="00313AC6"/>
    <w:rsid w:val="0032393B"/>
    <w:rsid w:val="00363A68"/>
    <w:rsid w:val="00372975"/>
    <w:rsid w:val="003827EA"/>
    <w:rsid w:val="0041349F"/>
    <w:rsid w:val="00442BA4"/>
    <w:rsid w:val="00454F24"/>
    <w:rsid w:val="00472573"/>
    <w:rsid w:val="00473671"/>
    <w:rsid w:val="00494F7E"/>
    <w:rsid w:val="004E52BD"/>
    <w:rsid w:val="004F0705"/>
    <w:rsid w:val="0050645D"/>
    <w:rsid w:val="00545ED6"/>
    <w:rsid w:val="00556795"/>
    <w:rsid w:val="005A736B"/>
    <w:rsid w:val="005B4159"/>
    <w:rsid w:val="005C64B2"/>
    <w:rsid w:val="005F3464"/>
    <w:rsid w:val="0066787B"/>
    <w:rsid w:val="00686196"/>
    <w:rsid w:val="006A0CD8"/>
    <w:rsid w:val="006E68AC"/>
    <w:rsid w:val="007366C5"/>
    <w:rsid w:val="00766A33"/>
    <w:rsid w:val="00773356"/>
    <w:rsid w:val="007C54FB"/>
    <w:rsid w:val="007D1405"/>
    <w:rsid w:val="007E1B9A"/>
    <w:rsid w:val="00815478"/>
    <w:rsid w:val="00817F15"/>
    <w:rsid w:val="00820343"/>
    <w:rsid w:val="008C7F8C"/>
    <w:rsid w:val="009200E8"/>
    <w:rsid w:val="009347E5"/>
    <w:rsid w:val="00947122"/>
    <w:rsid w:val="009B4C50"/>
    <w:rsid w:val="009B7AEE"/>
    <w:rsid w:val="009D1D2A"/>
    <w:rsid w:val="00AB7579"/>
    <w:rsid w:val="00AD5147"/>
    <w:rsid w:val="00AE7E79"/>
    <w:rsid w:val="00AF3458"/>
    <w:rsid w:val="00B246B7"/>
    <w:rsid w:val="00B259A1"/>
    <w:rsid w:val="00B64712"/>
    <w:rsid w:val="00BA5620"/>
    <w:rsid w:val="00BE1E53"/>
    <w:rsid w:val="00C6117A"/>
    <w:rsid w:val="00C752D9"/>
    <w:rsid w:val="00D07CF5"/>
    <w:rsid w:val="00D26665"/>
    <w:rsid w:val="00D636CC"/>
    <w:rsid w:val="00D67FCF"/>
    <w:rsid w:val="00DC503F"/>
    <w:rsid w:val="00DF1EA1"/>
    <w:rsid w:val="00DF46C3"/>
    <w:rsid w:val="00E47430"/>
    <w:rsid w:val="00E66AEA"/>
    <w:rsid w:val="00E75E13"/>
    <w:rsid w:val="00E861B7"/>
    <w:rsid w:val="00E925FB"/>
    <w:rsid w:val="00E9279A"/>
    <w:rsid w:val="00E97B72"/>
    <w:rsid w:val="00F16A55"/>
    <w:rsid w:val="00F33626"/>
    <w:rsid w:val="00F57C6A"/>
    <w:rsid w:val="00F61897"/>
    <w:rsid w:val="00F62A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character" w:customStyle="1" w:styleId="BodyTextChar1">
    <w:name w:val="Body Text Char1"/>
    <w:locked/>
    <w:rsid w:val="005F3464"/>
    <w:rPr>
      <w:rFonts w:ascii="Tahoma" w:eastAsia="Times New Roman" w:hAnsi="Tahoma" w:cs="Times New Roman"/>
      <w:b/>
      <w:bCs/>
      <w:sz w:val="20"/>
      <w:lang w:val="x-none" w:eastAsia="x-none"/>
    </w:rPr>
  </w:style>
  <w:style w:type="character" w:styleId="Hyperlink">
    <w:name w:val="Hyperlink"/>
    <w:rsid w:val="007D1405"/>
    <w:rPr>
      <w:color w:val="0000FF"/>
      <w:u w:val="single"/>
    </w:rPr>
  </w:style>
  <w:style w:type="paragraph" w:customStyle="1" w:styleId="Default">
    <w:name w:val="Default"/>
    <w:rsid w:val="0032393B"/>
    <w:pPr>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character" w:customStyle="1" w:styleId="BodyTextChar1">
    <w:name w:val="Body Text Char1"/>
    <w:locked/>
    <w:rsid w:val="005F3464"/>
    <w:rPr>
      <w:rFonts w:ascii="Tahoma" w:eastAsia="Times New Roman" w:hAnsi="Tahoma" w:cs="Times New Roman"/>
      <w:b/>
      <w:bCs/>
      <w:sz w:val="20"/>
      <w:lang w:val="x-none" w:eastAsia="x-none"/>
    </w:rPr>
  </w:style>
  <w:style w:type="character" w:styleId="Hyperlink">
    <w:name w:val="Hyperlink"/>
    <w:rsid w:val="007D1405"/>
    <w:rPr>
      <w:color w:val="0000FF"/>
      <w:u w:val="single"/>
    </w:rPr>
  </w:style>
  <w:style w:type="paragraph" w:customStyle="1" w:styleId="Default">
    <w:name w:val="Default"/>
    <w:rsid w:val="0032393B"/>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72028">
      <w:bodyDiv w:val="1"/>
      <w:marLeft w:val="0"/>
      <w:marRight w:val="0"/>
      <w:marTop w:val="0"/>
      <w:marBottom w:val="0"/>
      <w:divBdr>
        <w:top w:val="none" w:sz="0" w:space="0" w:color="auto"/>
        <w:left w:val="none" w:sz="0" w:space="0" w:color="auto"/>
        <w:bottom w:val="none" w:sz="0" w:space="0" w:color="auto"/>
        <w:right w:val="none" w:sz="0" w:space="0" w:color="auto"/>
      </w:divBdr>
    </w:div>
    <w:div w:id="1651641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Math/Content/K/CC/C/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2863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Hynes</dc:creator>
  <cp:lastModifiedBy>Melissa</cp:lastModifiedBy>
  <cp:revision>2</cp:revision>
  <cp:lastPrinted>2015-10-26T12:47:00Z</cp:lastPrinted>
  <dcterms:created xsi:type="dcterms:W3CDTF">2018-12-08T22:22:00Z</dcterms:created>
  <dcterms:modified xsi:type="dcterms:W3CDTF">2018-12-08T22:22:00Z</dcterms:modified>
</cp:coreProperties>
</file>